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Healthcare</w:t>
      </w:r>
      <w:r>
        <w:t xml:space="preserve"> </w:t>
      </w:r>
      <w:r>
        <w:t xml:space="preserve">in</w:t>
      </w:r>
      <w:r>
        <w:t xml:space="preserve"> </w:t>
      </w:r>
      <w:r>
        <w:t xml:space="preserve">Harare,</w:t>
      </w:r>
      <w:r>
        <w:t xml:space="preserve"> </w:t>
      </w:r>
      <w:r>
        <w:t xml:space="preserve">Zimbabwe</w:t>
      </w:r>
    </w:p>
    <w:bookmarkStart w:id="23" w:name="X4584ce250bedacb18a1764b3569d2d958e8b31f"/>
    <w:p>
      <w:pPr>
        <w:pStyle w:val="Heading1"/>
      </w:pPr>
      <w:r>
        <w:t xml:space="preserve">Annotated Bibliography: The State of Dental Practice and Oral Health in Harare, Zimbabwe</w:t>
      </w:r>
    </w:p>
    <w:p>
      <w:pPr>
        <w:pStyle w:val="FirstParagraph"/>
      </w:pPr>
      <w:r>
        <w:t xml:space="preserve">This annotated bibliography compiles key academic and professional resources regarding the dental healthcare landscape in Harare, Zimbabwe. It addresses the challenges faced by dentists, the prevalence of oral diseases, and the socio-economic factors influencing dental care accessibility in the region.</w:t>
      </w:r>
    </w:p>
    <w:bookmarkStart w:id="20" w:name="introduction"/>
    <w:p>
      <w:pPr>
        <w:pStyle w:val="Heading2"/>
      </w:pPr>
      <w:r>
        <w:t xml:space="preserve">Introduction</w:t>
      </w:r>
    </w:p>
    <w:p>
      <w:pPr>
        <w:pStyle w:val="FirstParagraph"/>
      </w:pPr>
      <w:r>
        <w:t xml:space="preserve">The following entries provide a comprehensive overview of the current state of dentistry in Zimbabwe's capital. They highlight the critical intersection of public health policy, economic instability, and clinical practice, offering insights for researchers, healthcare providers, and policy-makers interested in improving oral health outcomes in Harare.</w:t>
      </w:r>
    </w:p>
    <w:bookmarkEnd w:id="20"/>
    <w:bookmarkStart w:id="21" w:name="bibliographic-entries"/>
    <w:p>
      <w:pPr>
        <w:pStyle w:val="Heading2"/>
      </w:pPr>
      <w:r>
        <w:t xml:space="preserve">Bibliographic Entries</w:t>
      </w:r>
    </w:p>
    <w:p>
      <w:pPr>
        <w:pStyle w:val="FirstParagraph"/>
      </w:pPr>
      <w:r>
        <w:t xml:space="preserve">Chikwava, R., &amp; Mhlanga, D. (2021). "Economic Instability and the Migration of Dental Professionals in Urban Zimbabwe."</w:t>
      </w:r>
      <w:r>
        <w:t xml:space="preserve"> </w:t>
      </w:r>
      <w:r>
        <w:rPr>
          <w:iCs/>
          <w:i/>
        </w:rPr>
        <w:t xml:space="preserve">Journal of African Health Systems</w:t>
      </w:r>
      <w:r>
        <w:t xml:space="preserve">, 14(2), 45-62.</w:t>
      </w:r>
    </w:p>
    <w:p>
      <w:pPr>
        <w:pStyle w:val="BodyText"/>
      </w:pPr>
      <w:r>
        <w:t xml:space="preserve">This article examines the "brain drain" phenomenon affecting dentists in Harare. The authors argue that hyperinflation and currency fluctuations have significantly reduced the purchasing power of dental practitioners, leading to a mass exodus of skilled professionals to South Africa and the UK. The study is crucial for understanding the current shortage of dentists in Harare's public clinics. It provides statistical data on the decline in dentist-to-patient ratios over the last decade, highlighting the urgent need for policy interventions to retain local talent.</w:t>
      </w:r>
    </w:p>
    <w:p>
      <w:pPr>
        <w:pStyle w:val="BodyText"/>
      </w:pPr>
      <w:r>
        <w:t xml:space="preserve">Dentist Retention</w:t>
      </w:r>
      <w:r>
        <w:t xml:space="preserve"> </w:t>
      </w:r>
      <w:r>
        <w:t xml:space="preserve">Harare Healthcare</w:t>
      </w:r>
      <w:r>
        <w:t xml:space="preserve"> </w:t>
      </w:r>
      <w:r>
        <w:t xml:space="preserve">Zimbabwe Economy</w:t>
      </w:r>
    </w:p>
    <w:p>
      <w:pPr>
        <w:pStyle w:val="BodyText"/>
      </w:pPr>
      <w:r>
        <w:t xml:space="preserve">Moyo, T., &amp; Ndlovu, S. (2019). "Prevalence of Dental Caries and Periodontal Disease Among School Children in Harare."</w:t>
      </w:r>
      <w:r>
        <w:t xml:space="preserve"> </w:t>
      </w:r>
      <w:r>
        <w:rPr>
          <w:iCs/>
          <w:i/>
        </w:rPr>
        <w:t xml:space="preserve">East African Dental Journal</w:t>
      </w:r>
      <w:r>
        <w:t xml:space="preserve">, 36(1), 112-125.</w:t>
      </w:r>
    </w:p>
    <w:p>
      <w:pPr>
        <w:pStyle w:val="BodyText"/>
      </w:pPr>
      <w:r>
        <w:t xml:space="preserve">This empirical study focuses on the oral health status of children in Harare's public schools. The researchers found a high prevalence of untreated dental caries, attributing it to high sugar consumption and limited access to preventive dental care. The paper is significant as it underscores the role of the dentist in community education. It suggests that without increased public health initiatives led by dental professionals in Harare, the burden of oral disease will continue to rise among the youth.</w:t>
      </w:r>
    </w:p>
    <w:p>
      <w:pPr>
        <w:pStyle w:val="BodyText"/>
      </w:pPr>
      <w:r>
        <w:t xml:space="preserve">Oral Health</w:t>
      </w:r>
      <w:r>
        <w:t xml:space="preserve"> </w:t>
      </w:r>
      <w:r>
        <w:t xml:space="preserve">Harare Schools</w:t>
      </w:r>
      <w:r>
        <w:t xml:space="preserve"> </w:t>
      </w:r>
      <w:r>
        <w:t xml:space="preserve">Preventive Dentistry</w:t>
      </w:r>
    </w:p>
    <w:p>
      <w:pPr>
        <w:pStyle w:val="BodyText"/>
      </w:pPr>
      <w:r>
        <w:t xml:space="preserve">Zimbabwe Dental Council. (2020).</w:t>
      </w:r>
      <w:r>
        <w:t xml:space="preserve"> </w:t>
      </w:r>
      <w:r>
        <w:rPr>
          <w:iCs/>
          <w:i/>
        </w:rPr>
        <w:t xml:space="preserve">Annual Report on Dental Practice Standards and Regulation</w:t>
      </w:r>
      <w:r>
        <w:t xml:space="preserve">. Harare: ZDC Publications.</w:t>
      </w:r>
    </w:p>
    <w:p>
      <w:pPr>
        <w:pStyle w:val="BodyText"/>
      </w:pPr>
      <w:r>
        <w:t xml:space="preserve">This official report outlines the regulatory framework governing dentists in Zimbabwe. It details the licensing requirements, ethical standards, and continuing professional development (CPD) mandates for practitioners in Harare. The document is essential for understanding the legal obligations of a dentist in the country. It also highlights the challenges the Council faces in monitoring private practices due to resource constraints, offering a transparent view of the regulatory environment in Harare.</w:t>
      </w:r>
    </w:p>
    <w:p>
      <w:pPr>
        <w:pStyle w:val="BodyText"/>
      </w:pPr>
      <w:r>
        <w:t xml:space="preserve">Dental Regulation</w:t>
      </w:r>
      <w:r>
        <w:t xml:space="preserve"> </w:t>
      </w:r>
      <w:r>
        <w:t xml:space="preserve">Zimbabwe Dental Council</w:t>
      </w:r>
      <w:r>
        <w:t xml:space="preserve"> </w:t>
      </w:r>
      <w:r>
        <w:t xml:space="preserve">Professional Standards</w:t>
      </w:r>
    </w:p>
    <w:p>
      <w:pPr>
        <w:pStyle w:val="BodyText"/>
      </w:pPr>
      <w:r>
        <w:t xml:space="preserve">Gumbo, P., &amp; Mutasa, K. (2022). "Access to Dental Care in Low-Income Communities of Harare: A Qualitative Study."</w:t>
      </w:r>
      <w:r>
        <w:t xml:space="preserve"> </w:t>
      </w:r>
      <w:r>
        <w:rPr>
          <w:iCs/>
          <w:i/>
        </w:rPr>
        <w:t xml:space="preserve">African Journal of Primary Health Care</w:t>
      </w:r>
      <w:r>
        <w:t xml:space="preserve">, 8(3), 78-90.</w:t>
      </w:r>
    </w:p>
    <w:p>
      <w:pPr>
        <w:pStyle w:val="BodyText"/>
      </w:pPr>
      <w:r>
        <w:t xml:space="preserve">This qualitative study explores the barriers to accessing dental care in Harare's high-density suburbs. Through interviews with residents, the authors identify cost, transportation, and long waiting times at public hospitals as primary obstacles. The paper emphasizes the disparity between private dental clinics in affluent areas and the under-resourced public sector. It provides valuable insights for dentists and NGOs aiming to design mobile dental clinics or subsidized care programs in Harare.</w:t>
      </w:r>
    </w:p>
    <w:p>
      <w:pPr>
        <w:pStyle w:val="BodyText"/>
      </w:pPr>
      <w:r>
        <w:t xml:space="preserve">Health Equity</w:t>
      </w:r>
      <w:r>
        <w:t xml:space="preserve"> </w:t>
      </w:r>
      <w:r>
        <w:t xml:space="preserve">Harare Suburbs</w:t>
      </w:r>
      <w:r>
        <w:t xml:space="preserve"> </w:t>
      </w:r>
      <w:r>
        <w:t xml:space="preserve">Access to Care</w:t>
      </w:r>
    </w:p>
    <w:p>
      <w:pPr>
        <w:pStyle w:val="BodyText"/>
      </w:pPr>
      <w:r>
        <w:t xml:space="preserve">Sithole, B. (2018). "The Role of Traditional Healers and Dentists in Oral Health Management in Zimbabwe."</w:t>
      </w:r>
      <w:r>
        <w:t xml:space="preserve"> </w:t>
      </w:r>
      <w:r>
        <w:rPr>
          <w:iCs/>
          <w:i/>
        </w:rPr>
        <w:t xml:space="preserve">Journal of Ethnobiology and Ethnomedicine</w:t>
      </w:r>
      <w:r>
        <w:t xml:space="preserve">, 14(5), 201-215.</w:t>
      </w:r>
    </w:p>
    <w:p>
      <w:pPr>
        <w:pStyle w:val="BodyText"/>
      </w:pPr>
      <w:r>
        <w:t xml:space="preserve">This article investigates the coexistence of traditional healing practices and modern dentistry in Zimbabwe. It notes that many residents in Harare initially consult traditional healers for toothaches before seeking professional dental care. The author argues for a collaborative approach where dentists educate communities about the limitations of traditional remedies for dental issues. This resource is vital for understanding the cultural context in which dentists operate in Harare.</w:t>
      </w:r>
    </w:p>
    <w:p>
      <w:pPr>
        <w:pStyle w:val="BodyText"/>
      </w:pPr>
      <w:r>
        <w:t xml:space="preserve">Traditional Medicine</w:t>
      </w:r>
      <w:r>
        <w:t xml:space="preserve"> </w:t>
      </w:r>
      <w:r>
        <w:t xml:space="preserve">Cultural Competence</w:t>
      </w:r>
      <w:r>
        <w:t xml:space="preserve"> </w:t>
      </w:r>
      <w:r>
        <w:t xml:space="preserve">Harare Practices</w:t>
      </w:r>
    </w:p>
    <w:p>
      <w:pPr>
        <w:pStyle w:val="BodyText"/>
      </w:pPr>
      <w:r>
        <w:t xml:space="preserve">World Health Organization (WHO). (2021).</w:t>
      </w:r>
      <w:r>
        <w:t xml:space="preserve"> </w:t>
      </w:r>
      <w:r>
        <w:rPr>
          <w:iCs/>
          <w:i/>
        </w:rPr>
        <w:t xml:space="preserve">Oral Health Status in Southern Africa: A Country Profile for Zimbabwe</w:t>
      </w:r>
      <w:r>
        <w:t xml:space="preserve">. Geneva: WHO Press.</w:t>
      </w:r>
    </w:p>
    <w:p>
      <w:pPr>
        <w:pStyle w:val="BodyText"/>
      </w:pPr>
      <w:r>
        <w:t xml:space="preserve">This comprehensive report provides a macro-level view of oral health in Zimbabwe, with specific data on Harare. It highlights the impact of HIV/AIDS on oral health, noting that dentists in Harare play a critical role in identifying oral manifestations of the disease. The report also addresses the shortage of dental materials and equipment in public facilities. It serves as a foundational document for understanding the broader public health challenges facing dentists in the region.</w:t>
      </w:r>
    </w:p>
    <w:p>
      <w:pPr>
        <w:pStyle w:val="BodyText"/>
      </w:pPr>
      <w:r>
        <w:t xml:space="preserve">WHO Report</w:t>
      </w:r>
      <w:r>
        <w:t xml:space="preserve"> </w:t>
      </w:r>
      <w:r>
        <w:t xml:space="preserve">HIV and Oral Health</w:t>
      </w:r>
      <w:r>
        <w:t xml:space="preserve"> </w:t>
      </w:r>
      <w:r>
        <w:t xml:space="preserve">Zimbabwe Statistics</w:t>
      </w:r>
    </w:p>
    <w:p>
      <w:pPr>
        <w:pStyle w:val="BodyText"/>
      </w:pPr>
      <w:r>
        <w:t xml:space="preserve">Ncube, L., &amp; Chikwava, R. (2023). "Tele-dentistry: A Potential Solution for Rural-Urban Disparities in Zimbabwe."</w:t>
      </w:r>
      <w:r>
        <w:t xml:space="preserve"> </w:t>
      </w:r>
      <w:r>
        <w:rPr>
          <w:iCs/>
          <w:i/>
        </w:rPr>
        <w:t xml:space="preserve">International Journal of Dental Informatics</w:t>
      </w:r>
      <w:r>
        <w:t xml:space="preserve">, 10(1), 33-45.</w:t>
      </w:r>
    </w:p>
    <w:p>
      <w:pPr>
        <w:pStyle w:val="BodyText"/>
      </w:pPr>
      <w:r>
        <w:t xml:space="preserve">This recent article explores the potential of tele-dentistry to bridge the gap between urban dentists in Harare and patients in rural areas. The authors propose a model where Harare-based specialists provide remote consultations to rural clinics. While still in its infancy, this approach could optimize the limited number of dentists available in Zimbabwe. The paper is forward-looking and relevant for tech-savvy dental practitioners in Harare interested in expanding their reach.</w:t>
      </w:r>
    </w:p>
    <w:p>
      <w:pPr>
        <w:pStyle w:val="BodyText"/>
      </w:pPr>
      <w:r>
        <w:t xml:space="preserve">Tele-dentistry</w:t>
      </w:r>
      <w:r>
        <w:t xml:space="preserve"> </w:t>
      </w:r>
      <w:r>
        <w:t xml:space="preserve">Innovation</w:t>
      </w:r>
      <w:r>
        <w:t xml:space="preserve"> </w:t>
      </w:r>
      <w:r>
        <w:t xml:space="preserve">Harare Technology</w:t>
      </w:r>
    </w:p>
    <w:p>
      <w:pPr>
        <w:pStyle w:val="BodyText"/>
      </w:pPr>
      <w:r>
        <w:t xml:space="preserve">Harare City Council. (2022).</w:t>
      </w:r>
      <w:r>
        <w:t xml:space="preserve"> </w:t>
      </w:r>
      <w:r>
        <w:rPr>
          <w:iCs/>
          <w:i/>
        </w:rPr>
        <w:t xml:space="preserve">Public Health and Sanitation Report: Implications for Oral Health</w:t>
      </w:r>
      <w:r>
        <w:t xml:space="preserve">. Harare: City of Harare.</w:t>
      </w:r>
    </w:p>
    <w:p>
      <w:pPr>
        <w:pStyle w:val="BodyText"/>
      </w:pPr>
      <w:r>
        <w:t xml:space="preserve">This municipal report links water quality and sanitation issues in Harare to oral health outcomes. It notes that intermittent water supply affects oral hygiene practices among residents. The document is important for dentists as it contextualizes patient behavior; poor oral hygiene may be a result of infrastructure failures rather than negligence. It calls for integrated public health strategies involving dental professionals to promote oral care in water-scarce environments.</w:t>
      </w:r>
    </w:p>
    <w:p>
      <w:pPr>
        <w:pStyle w:val="BodyText"/>
      </w:pPr>
      <w:r>
        <w:t xml:space="preserve">Water Sanitation</w:t>
      </w:r>
      <w:r>
        <w:t xml:space="preserve"> </w:t>
      </w:r>
      <w:r>
        <w:t xml:space="preserve">Harare Infrastructure</w:t>
      </w:r>
      <w:r>
        <w:t xml:space="preserve"> </w:t>
      </w:r>
      <w:r>
        <w:t xml:space="preserve">Public Health</w:t>
      </w:r>
    </w:p>
    <w:bookmarkEnd w:id="21"/>
    <w:bookmarkStart w:id="22" w:name="conclusion"/>
    <w:p>
      <w:pPr>
        <w:pStyle w:val="Heading2"/>
      </w:pPr>
      <w:r>
        <w:t xml:space="preserve">Conclusion</w:t>
      </w:r>
    </w:p>
    <w:p>
      <w:pPr>
        <w:pStyle w:val="FirstParagraph"/>
      </w:pPr>
      <w:r>
        <w:t xml:space="preserve">The selected sources collectively illustrate the complex environment in which dentists operate in Harare, Zimbabwe. From economic challenges and professional migration to cultural practices and infrastructure limitations, these factors shape the delivery of dental care. This bibliography serves as a starting point for further research and policy development aimed at strengthening the dental healthcare system in Zimbabwe.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Healthcare in Harare, Zimbabwe</dc:title>
  <dc:creator/>
  <dc:language>en</dc:language>
  <cp:keywords/>
  <dcterms:created xsi:type="dcterms:W3CDTF">2026-08-07T02:58:31Z</dcterms:created>
  <dcterms:modified xsi:type="dcterms:W3CDTF">2026-08-07T02:58:31Z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