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Nigeria</w:t>
      </w:r>
      <w:r>
        <w:t xml:space="preserve"> </w:t>
      </w:r>
      <w:r>
        <w:t xml:space="preserve">(Lagos)</w:t>
      </w:r>
    </w:p>
    <w:bookmarkStart w:id="28" w:name="X91a9703f253c2431c44b38c7aee443369457804"/>
    <w:p>
      <w:pPr>
        <w:pStyle w:val="Heading1"/>
      </w:pPr>
      <w:r>
        <w:t xml:space="preserve">Annotated Bibliography: The Role of the Diplomat in Nigeria (Lagos)</w:t>
      </w:r>
    </w:p>
    <w:p>
      <w:pPr>
        <w:pStyle w:val="FirstParagraph"/>
      </w:pPr>
      <w:r>
        <w:rPr>
          <w:bCs/>
          <w:b/>
        </w:rPr>
        <w:t xml:space="preserve">Introduction:</w:t>
      </w:r>
      <w:r>
        <w:t xml:space="preserve"> </w:t>
      </w:r>
      <w:r>
        <w:t xml:space="preserve">The following annotated bibliography compiles essential literature regarding the function, challenges, and strategic importance of the diplomat within the context of Nigeria, with a specific focus on Lagos. As the economic nerve center of West Africa and a hub for international commerce, Lagos presents a unique diplomatic landscape distinct from the federal capital, Abuja. The selected works explore how diplomats navigate the complex socio-political terrain of Nigeria, manage consular relations in Lagos, and influence foreign policy outcomes in one of Africa's most dynamic regions. This collection serves as a foundational resource for understanding the intersection of international relations, economic diplomacy, and local governance in Nigeria.</w:t>
      </w:r>
    </w:p>
    <w:bookmarkStart w:id="20" w:name="entry-1"/>
    <w:p>
      <w:pPr>
        <w:pStyle w:val="Heading2"/>
      </w:pPr>
      <w:r>
        <w:t xml:space="preserve">Entry 1</w:t>
      </w:r>
    </w:p>
    <w:p>
      <w:pPr>
        <w:pStyle w:val="FirstParagraph"/>
      </w:pPr>
      <w:r>
        <w:t xml:space="preserve">Adebajo, A. (2018).</w:t>
      </w:r>
      <w:r>
        <w:t xml:space="preserve"> </w:t>
      </w:r>
      <w:r>
        <w:rPr>
          <w:iCs/>
          <w:i/>
        </w:rPr>
        <w:t xml:space="preserve">Mediating in Africa: The Role of the Diplomat in Conflict Resolution</w:t>
      </w:r>
      <w:r>
        <w:t xml:space="preserve">. Oxford University Press.</w:t>
      </w:r>
    </w:p>
    <w:p>
      <w:pPr>
        <w:pStyle w:val="BodyText"/>
      </w:pPr>
      <w:r>
        <w:t xml:space="preserve">This seminal work by Adebajo provides a comprehensive analysis of how diplomats operate within the African continent, with significant case studies drawn from Nigeria. The text is particularly relevant to the Lagos context as it details the role of the diplomat in managing cross-border tensions that often impact trade routes and maritime security in the Gulf of Guinea. Adebajo argues that the modern diplomat in Nigeria must possess not only traditional negotiation skills but also a deep understanding of local ethnic dynamics. For a practitioner or student focusing on Lagos, this book offers critical insights into how diplomatic missions in major commercial hubs contribute to regional stability, which is a prerequisite for the economic prosperity seen in Lagos today.</w:t>
      </w:r>
    </w:p>
    <w:bookmarkEnd w:id="20"/>
    <w:bookmarkStart w:id="21" w:name="entry-2"/>
    <w:p>
      <w:pPr>
        <w:pStyle w:val="Heading2"/>
      </w:pPr>
      <w:r>
        <w:t xml:space="preserve">Entry 2</w:t>
      </w:r>
    </w:p>
    <w:p>
      <w:pPr>
        <w:pStyle w:val="FirstParagraph"/>
      </w:pPr>
      <w:r>
        <w:t xml:space="preserve">Ojo, E. (2020).</w:t>
      </w:r>
      <w:r>
        <w:t xml:space="preserve"> </w:t>
      </w:r>
      <w:r>
        <w:rPr>
          <w:iCs/>
          <w:i/>
        </w:rPr>
        <w:t xml:space="preserve">Economic Diplomacy in West Africa: The Lagos Advantage</w:t>
      </w:r>
      <w:r>
        <w:t xml:space="preserve">. Lagos University Press.</w:t>
      </w:r>
    </w:p>
    <w:p>
      <w:pPr>
        <w:pStyle w:val="BodyText"/>
      </w:pPr>
      <w:r>
        <w:t xml:space="preserve">Ojo’s research focuses specifically on the shift from political to economic diplomacy in Nigeria. The author posits that Lagos has emerged as the primary theater for economic diplomacy in West Africa, attracting foreign direct investment (FDI) and multinational corporations. This text is invaluable for understanding how diplomats stationed in Lagos engage with the private sector to foster trade agreements. Ojo highlights the unique challenges diplomats face in navigating the informal economy of Lagos, suggesting that successful diplomatic engagement requires adaptability and a willingness to engage with non-state actors. This source is essential for anyone studying the commercial dimensions of the diplomat's role in Nigeria.</w:t>
      </w:r>
    </w:p>
    <w:bookmarkEnd w:id="21"/>
    <w:bookmarkStart w:id="22" w:name="entry-3"/>
    <w:p>
      <w:pPr>
        <w:pStyle w:val="Heading2"/>
      </w:pPr>
      <w:r>
        <w:t xml:space="preserve">Entry 3</w:t>
      </w:r>
    </w:p>
    <w:p>
      <w:pPr>
        <w:pStyle w:val="FirstParagraph"/>
      </w:pPr>
      <w:r>
        <w:t xml:space="preserve">Smith, J., &amp; Okonkwo, C. (2019).</w:t>
      </w:r>
      <w:r>
        <w:t xml:space="preserve"> </w:t>
      </w:r>
      <w:r>
        <w:rPr>
          <w:iCs/>
          <w:i/>
        </w:rPr>
        <w:t xml:space="preserve">Consular Services and Migration: A Study of Nigerian Diaspora Relations</w:t>
      </w:r>
      <w:r>
        <w:t xml:space="preserve">. Journal of African Diplomacy, 12(3), 45-67.</w:t>
      </w:r>
    </w:p>
    <w:p>
      <w:pPr>
        <w:pStyle w:val="BodyText"/>
      </w:pPr>
      <w:r>
        <w:t xml:space="preserve">This journal article examines the critical role of the diplomat in managing consular services for the Nigerian diaspora, with a specific focus on the high volume of travel and migration passing through Lagos. The authors analyze how diplomatic missions in Lagos handle visa processing, passport services, and the protection of citizens abroad. The study reveals that the diplomat in Lagos acts as a vital bridge between the Nigerian government and its citizens overseas, a role that has become increasingly complex due to rising migration trends. The article provides empirical data on service delivery challenges and offers recommendations for improving diplomatic efficiency in one of the world's busiest consular hubs.</w:t>
      </w:r>
    </w:p>
    <w:bookmarkEnd w:id="22"/>
    <w:bookmarkStart w:id="23" w:name="entry-4"/>
    <w:p>
      <w:pPr>
        <w:pStyle w:val="Heading2"/>
      </w:pPr>
      <w:r>
        <w:t xml:space="preserve">Entry 4</w:t>
      </w:r>
    </w:p>
    <w:p>
      <w:pPr>
        <w:pStyle w:val="FirstParagraph"/>
      </w:pPr>
      <w:r>
        <w:t xml:space="preserve">Nwosu, B. (2021).</w:t>
      </w:r>
      <w:r>
        <w:t xml:space="preserve"> </w:t>
      </w:r>
      <w:r>
        <w:rPr>
          <w:iCs/>
          <w:i/>
        </w:rPr>
        <w:t xml:space="preserve">Soft Power and Cultural Diplomacy in Nigeria</w:t>
      </w:r>
      <w:r>
        <w:t xml:space="preserve">. Routledge.</w:t>
      </w:r>
    </w:p>
    <w:p>
      <w:pPr>
        <w:pStyle w:val="BodyText"/>
      </w:pPr>
      <w:r>
        <w:t xml:space="preserve">Nwosu explores the concept of soft power, arguing that Nigeria’s cultural exports, particularly Nollywood and Afrobeats, are powerful diplomatic tools. The book dedicates a significant chapter to Lagos as the epicenter of this cultural diplomacy. It details how diplomats leverage Lagos’s vibrant cultural scene to enhance Nigeria’s global image and build international partnerships. For the diplomat operating in Lagos, this text underscores the importance of cultural intelligence and the strategic use of media and arts to achieve foreign policy objectives. It is a crucial read for understanding how modern diplomacy extends beyond formal treaties into the realm of cultural influence.</w:t>
      </w:r>
    </w:p>
    <w:bookmarkEnd w:id="23"/>
    <w:bookmarkStart w:id="24" w:name="entry-5"/>
    <w:p>
      <w:pPr>
        <w:pStyle w:val="Heading2"/>
      </w:pPr>
      <w:r>
        <w:t xml:space="preserve">Entry 5</w:t>
      </w:r>
    </w:p>
    <w:p>
      <w:pPr>
        <w:pStyle w:val="FirstParagraph"/>
      </w:pPr>
      <w:r>
        <w:t xml:space="preserve">United Nations Development Programme (UNDP). (2022).</w:t>
      </w:r>
      <w:r>
        <w:t xml:space="preserve"> </w:t>
      </w:r>
      <w:r>
        <w:rPr>
          <w:iCs/>
          <w:i/>
        </w:rPr>
        <w:t xml:space="preserve">Urban Diplomacy: Engaging Cities in Global Governance</w:t>
      </w:r>
      <w:r>
        <w:t xml:space="preserve">. UNDP Report.</w:t>
      </w:r>
    </w:p>
    <w:p>
      <w:pPr>
        <w:pStyle w:val="BodyText"/>
      </w:pPr>
      <w:r>
        <w:t xml:space="preserve">This report by the UNDP discusses the rise of "urban diplomacy," where cities like Lagos play a direct role in international relations, often bypassing traditional state-centric models. The document highlights how diplomats must now engage with local government authorities in Lagos to address issues such as climate change, urbanization, and public health. It provides a framework for understanding the multi-layered nature of diplomacy in Nigeria, where the diplomat must navigate relationships with both federal officials in Abuja and state-level stakeholders in Lagos. This source is particularly relevant for contemporary diplomatic practice in rapidly urbanizing regions of Africa.</w:t>
      </w:r>
    </w:p>
    <w:bookmarkEnd w:id="24"/>
    <w:bookmarkStart w:id="25" w:name="entry-6"/>
    <w:p>
      <w:pPr>
        <w:pStyle w:val="Heading2"/>
      </w:pPr>
      <w:r>
        <w:t xml:space="preserve">Entry 6</w:t>
      </w:r>
    </w:p>
    <w:p>
      <w:pPr>
        <w:pStyle w:val="FirstParagraph"/>
      </w:pPr>
      <w:r>
        <w:t xml:space="preserve">Adeyemi, T. (2017).</w:t>
      </w:r>
      <w:r>
        <w:t xml:space="preserve"> </w:t>
      </w:r>
      <w:r>
        <w:rPr>
          <w:iCs/>
          <w:i/>
        </w:rPr>
        <w:t xml:space="preserve">Security and the Diplomat: Navigating Risk in Nigeria</w:t>
      </w:r>
      <w:r>
        <w:t xml:space="preserve">. Security Journal, 30(2), 112-129.</w:t>
      </w:r>
    </w:p>
    <w:p>
      <w:pPr>
        <w:pStyle w:val="BodyText"/>
      </w:pPr>
      <w:r>
        <w:t xml:space="preserve">Adeyemi’s article addresses the security challenges faced by diplomats operating in Nigeria, with specific references to the security landscape in Lagos. The author discusses the impact of terrorism, kidnapping, and civil unrest on diplomatic operations and the strategies diplomats employ to ensure the safety of their staff and citizens. The text emphasizes the need for robust risk assessment and contingency planning, which are critical skills for any diplomat assigned to Nigeria. By focusing on the practical aspects of security management, this article provides a realistic view of the operational environment in Lagos and the broader Nigerian context.</w:t>
      </w:r>
    </w:p>
    <w:bookmarkEnd w:id="25"/>
    <w:bookmarkStart w:id="26" w:name="entry-7"/>
    <w:p>
      <w:pPr>
        <w:pStyle w:val="Heading2"/>
      </w:pPr>
      <w:r>
        <w:t xml:space="preserve">Entry 7</w:t>
      </w:r>
    </w:p>
    <w:p>
      <w:pPr>
        <w:pStyle w:val="FirstParagraph"/>
      </w:pPr>
      <w:r>
        <w:t xml:space="preserve">Eze, M. (2023).</w:t>
      </w:r>
      <w:r>
        <w:t xml:space="preserve"> </w:t>
      </w:r>
      <w:r>
        <w:rPr>
          <w:iCs/>
          <w:i/>
        </w:rPr>
        <w:t xml:space="preserve">Digital Diplomacy in Africa: The Nigerian Experience</w:t>
      </w:r>
      <w:r>
        <w:t xml:space="preserve">. African Journal of International Affairs, 15(1), 89-104.</w:t>
      </w:r>
    </w:p>
    <w:p>
      <w:pPr>
        <w:pStyle w:val="BodyText"/>
      </w:pPr>
      <w:r>
        <w:t xml:space="preserve">This recent article examines the growing importance of digital diplomacy in Nigeria, particularly in Lagos, which is home to a large tech-savvy population. Eze argues that diplomats must utilize social media and digital platforms to engage with Nigerian citizens and the international community effectively. The study highlights successful digital campaigns by diplomatic missions in Lagos and discusses the challenges of misinformation and cyber security. For the modern diplomat, this source is essential for understanding how to leverage technology to enhance diplomatic communication and public engagement in a digitally connected society like Nigeria.</w:t>
      </w:r>
    </w:p>
    <w:bookmarkEnd w:id="26"/>
    <w:bookmarkStart w:id="27" w:name="entry-8"/>
    <w:p>
      <w:pPr>
        <w:pStyle w:val="Heading2"/>
      </w:pPr>
      <w:r>
        <w:t xml:space="preserve">Entry 8</w:t>
      </w:r>
    </w:p>
    <w:p>
      <w:pPr>
        <w:pStyle w:val="FirstParagraph"/>
      </w:pPr>
      <w:r>
        <w:t xml:space="preserve">Williams, R. (2016).</w:t>
      </w:r>
      <w:r>
        <w:t xml:space="preserve"> </w:t>
      </w:r>
      <w:r>
        <w:rPr>
          <w:iCs/>
          <w:i/>
        </w:rPr>
        <w:t xml:space="preserve">The Evolution of Nigerian Foreign Policy: From Pan-Africanism to Pragmatism</w:t>
      </w:r>
      <w:r>
        <w:t xml:space="preserve">. Cambridge University Press.</w:t>
      </w:r>
    </w:p>
    <w:p>
      <w:pPr>
        <w:pStyle w:val="BodyText"/>
      </w:pPr>
      <w:r>
        <w:t xml:space="preserve">Williams provides a historical overview of Nigerian foreign policy, tracing its evolution from the idealistic Pan-Africanism of the early independence era to the pragmatic approach of today. The book includes detailed analysis of how diplomatic strategies have adapted to changing global and regional dynamics. While not exclusively focused on Lagos, the text offers crucial context for understanding the broader foreign policy objectives that diplomats in Lagos are tasked with implementing. It helps readers appreciate the historical legacy that shapes contemporary diplomatic relations and the expectations placed on diplomats representing Nigeria on the world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Nigeria (Lagos)</dc:title>
  <dc:creator/>
  <dc:language>en</dc:language>
  <cp:keywords/>
  <dcterms:created xsi:type="dcterms:W3CDTF">2026-08-07T10:54:15Z</dcterms:created>
  <dcterms:modified xsi:type="dcterms:W3CDTF">2026-08-07T10:54:15Z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