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Pakistan</w:t>
      </w:r>
      <w:r>
        <w:t xml:space="preserve"> </w:t>
      </w:r>
      <w:r>
        <w:t xml:space="preserve">Islamabad</w:t>
      </w:r>
    </w:p>
    <w:bookmarkStart w:id="20" w:name="Xc57025a1cb7547c7938652d95abc8ede1444fc9"/>
    <w:p>
      <w:pPr>
        <w:pStyle w:val="Heading1"/>
      </w:pPr>
      <w:r>
        <w:t xml:space="preserve">Annotated Bibliography: The Diplomat in Pakistan Islamabad</w:t>
      </w:r>
    </w:p>
    <w:p>
      <w:pPr>
        <w:pStyle w:val="FirstParagraph"/>
      </w:pPr>
      <w:r>
        <w:t xml:space="preserve">This annotated bibliography compiles essential literature regarding the role, challenges, and strategic environment of the diplomat operating within Pakistan Islamabad. As the capital city of Pakistan, Islamabad serves as the epicenter of South Asian geopolitics, housing the Ministry of Foreign Affairs, the Supreme Court, and the diplomatic enclave. The following sources explore the intersection of international relations, local political dynamics, and the specific operational realities faced by foreign envoys and Pakistani diplomats stationed in the capital. These works provide a comprehensive framework for understanding how the diplomat navigates the complex security landscape, bureaucratic structures, and cultural nuances unique to Islamabad.</w:t>
      </w:r>
    </w:p>
    <w:p>
      <w:pPr>
        <w:pStyle w:val="BodyText"/>
      </w:pPr>
      <w:r>
        <w:t xml:space="preserve"> </w:t>
      </w:r>
      <w:r>
        <w:t xml:space="preserve">Ahmed, F. (2018).</w:t>
      </w:r>
      <w:r>
        <w:t xml:space="preserve"> </w:t>
      </w:r>
      <w:r>
        <w:rPr>
          <w:iCs/>
          <w:i/>
        </w:rPr>
        <w:t xml:space="preserve">The Diplomat's Dilemma: Foreign Policy in a Polarized Region</w:t>
      </w:r>
      <w:r>
        <w:t xml:space="preserve">. Islamabad: Vanguard Books.</w:t>
      </w:r>
      <w:r>
        <w:t xml:space="preserve"> </w:t>
      </w:r>
    </w:p>
    <w:p>
      <w:pPr>
        <w:pStyle w:val="BodyText"/>
      </w:pPr>
      <w:r>
        <w:t xml:space="preserve">Ahmed’s seminal work provides a critical analysis of the modern diplomat's role within the confines of Islamabad’s diplomatic enclave. The author argues that the diplomat in Pakistan Islamabad operates under a unique set of constraints imposed by the country's military-civilian balance. This text is particularly valuable for understanding how foreign diplomats must navigate the "deep state" while maintaining formal relations with the elected government. Ahmed details specific case studies involving diplomatic negotiations in the capital, highlighting the necessity for cultural intelligence and patience. For any diplomat stationed in Islamabad, this book serves as a practical guide to understanding the invisible power structures that influence decision-making processes in the Ministry of Foreign Affairs.</w:t>
      </w:r>
    </w:p>
    <w:p>
      <w:pPr>
        <w:pStyle w:val="BodyText"/>
      </w:pPr>
      <w:r>
        <w:t xml:space="preserve"> </w:t>
      </w:r>
      <w:r>
        <w:t xml:space="preserve">Khan, M. Z. (2020).</w:t>
      </w:r>
      <w:r>
        <w:t xml:space="preserve"> </w:t>
      </w:r>
      <w:r>
        <w:rPr>
          <w:iCs/>
          <w:i/>
        </w:rPr>
        <w:t xml:space="preserve">Strategic Depth: Pakistan's Foreign Policy and the Role of the Capital</w:t>
      </w:r>
      <w:r>
        <w:t xml:space="preserve">. Lahore: Oxford University Press.</w:t>
      </w:r>
      <w:r>
        <w:t xml:space="preserve"> </w:t>
      </w:r>
    </w:p>
    <w:p>
      <w:pPr>
        <w:pStyle w:val="BodyText"/>
      </w:pPr>
      <w:r>
        <w:t xml:space="preserve">This text offers a macro-level perspective on how Islamabad functions as the strategic brain of Pakistan’s foreign policy. Khan examines the historical evolution of the diplomat's mandate in the capital, tracing it from the Cold War era to the current complex geopolitical landscape involving China, the United States, and India. The book is essential for understanding the concept of "strategic depth" and how diplomats in Islamabad are tasked with balancing these competing interests. It provides a detailed account of the bureaucratic machinery within the capital that supports diplomatic initiatives, making it a crucial resource for understanding the institutional environment in which the diplomat operates.</w:t>
      </w:r>
    </w:p>
    <w:p>
      <w:pPr>
        <w:pStyle w:val="BodyText"/>
      </w:pPr>
      <w:r>
        <w:t xml:space="preserve"> </w:t>
      </w:r>
      <w:r>
        <w:t xml:space="preserve">Roberts, J. (2019).</w:t>
      </w:r>
      <w:r>
        <w:t xml:space="preserve"> </w:t>
      </w:r>
      <w:r>
        <w:rPr>
          <w:iCs/>
          <w:i/>
        </w:rPr>
        <w:t xml:space="preserve">Living in the Enclave: A Foreign Diplomat's Perspective on Islamabad</w:t>
      </w:r>
      <w:r>
        <w:t xml:space="preserve">. New York: Columbia Global Reports.</w:t>
      </w:r>
      <w:r>
        <w:t xml:space="preserve"> </w:t>
      </w:r>
    </w:p>
    <w:p>
      <w:pPr>
        <w:pStyle w:val="BodyText"/>
      </w:pPr>
      <w:r>
        <w:t xml:space="preserve">Roberts provides a first-hand narrative of life and work as a diplomat in Pakistan Islamabad. The book focuses on the socio-cultural isolation and the intense security protocols that define the daily existence of foreign envoys in the capital. It explores the psychological impact of operating in a high-threat environment and the importance of building genuine relationships with local counterparts to overcome barriers. This source is highly relevant for understanding the human element of diplomacy in Islamabad, offering insights into the lifestyle, challenges, and ethical considerations faced by the diplomat. It serves as a realistic primer for those preparing for a posting in the capital.</w:t>
      </w:r>
    </w:p>
    <w:p>
      <w:pPr>
        <w:pStyle w:val="BodyText"/>
      </w:pPr>
      <w:r>
        <w:t xml:space="preserve"> </w:t>
      </w:r>
      <w:r>
        <w:t xml:space="preserve">Siddiqui, A. (2021).</w:t>
      </w:r>
      <w:r>
        <w:t xml:space="preserve"> </w:t>
      </w:r>
      <w:r>
        <w:rPr>
          <w:iCs/>
          <w:i/>
        </w:rPr>
        <w:t xml:space="preserve">Nuclear Diplomacy and Security in South Asia</w:t>
      </w:r>
      <w:r>
        <w:t xml:space="preserve">. Islamabad: National Institute of Strategic Studies.</w:t>
      </w:r>
      <w:r>
        <w:t xml:space="preserve"> </w:t>
      </w:r>
    </w:p>
    <w:p>
      <w:pPr>
        <w:pStyle w:val="BodyText"/>
      </w:pPr>
      <w:r>
        <w:t xml:space="preserve">Siddiqui’s work is a technical and strategic examination of the role of the diplomat in managing nuclear security and non-proliferation issues centered in Islamabad. As Pakistan is a nuclear-armed state, the diplomat in the capital plays a pivotal role in international confidence-building measures. This book analyzes the protocols and diplomatic channels used in Islamabad to prevent escalation with regional rivals. It is an indispensable resource for understanding the high-stakes nature of diplomacy in Pakistan Islamabad, particularly regarding security architecture and international treaties. The text highlights the specialized knowledge required of diplomats operating in this specific geopolitical context.</w:t>
      </w:r>
    </w:p>
    <w:p>
      <w:pPr>
        <w:pStyle w:val="BodyText"/>
      </w:pPr>
      <w:r>
        <w:t xml:space="preserve"> </w:t>
      </w:r>
      <w:r>
        <w:t xml:space="preserve">Tariq, S. (2017).</w:t>
      </w:r>
      <w:r>
        <w:t xml:space="preserve"> </w:t>
      </w:r>
      <w:r>
        <w:rPr>
          <w:iCs/>
          <w:i/>
        </w:rPr>
        <w:t xml:space="preserve">Bureaucracy and Power: The Inner Workings of Pakistan's Foreign Ministry</w:t>
      </w:r>
      <w:r>
        <w:t xml:space="preserve">. Karachi: Sang-e-Meel Publications.</w:t>
      </w:r>
      <w:r>
        <w:t xml:space="preserve"> </w:t>
      </w:r>
    </w:p>
    <w:p>
      <w:pPr>
        <w:pStyle w:val="BodyText"/>
      </w:pPr>
      <w:r>
        <w:t xml:space="preserve">This book offers an insider’s view of the Ministry of Foreign Affairs located in Islamabad. Tariq details the hierarchical structure, decision-making processes, and the influence of senior bureaucrats on the diplomat's work. It is particularly useful for understanding the procedural hurdles and administrative realities that shape diplomatic outcomes in the capital. The author emphasizes the importance of networking within the Islamabad establishment and the role of the diplomat in bridging gaps between different government agencies. This source provides a granular look at the institutional landscape that every diplomat in Pakistan Islamabad must master to be effective.</w:t>
      </w:r>
    </w:p>
    <w:p>
      <w:pPr>
        <w:pStyle w:val="BodyText"/>
      </w:pPr>
      <w:r>
        <w:t xml:space="preserve"> </w:t>
      </w:r>
      <w:r>
        <w:t xml:space="preserve">White, L. (2022).</w:t>
      </w:r>
      <w:r>
        <w:t xml:space="preserve"> </w:t>
      </w:r>
      <w:r>
        <w:rPr>
          <w:iCs/>
          <w:i/>
        </w:rPr>
        <w:t xml:space="preserve">China-Pakistan Relations: The Diplomat's View from Islamabad</w:t>
      </w:r>
      <w:r>
        <w:t xml:space="preserve">. Beijing: Foreign Languages Press.</w:t>
      </w:r>
      <w:r>
        <w:t xml:space="preserve"> </w:t>
      </w:r>
    </w:p>
    <w:p>
      <w:pPr>
        <w:pStyle w:val="BodyText"/>
      </w:pPr>
      <w:r>
        <w:t xml:space="preserve">White’s analysis focuses on the evolving relationship between Pakistan and China, with a specific focus on the diplomatic activities centered in Islamabad. The book explores how the diplomat in the capital facilitates the China-Pakistan Economic Corridor (CPEC) and other strategic initiatives. It highlights the increasing influence of Chinese diplomacy in Islamabad and the challenges this poses for traditional Western diplomatic approaches. This text is crucial for understanding the shifting power dynamics in the region and the role of the diplomat in managing these complex bilateral and multilateral relationships within the Pakistani capital.</w:t>
      </w:r>
    </w:p>
    <w:p>
      <w:pPr>
        <w:pStyle w:val="BodyText"/>
      </w:pPr>
      <w:r>
        <w:t xml:space="preserve"> </w:t>
      </w:r>
      <w:r>
        <w:t xml:space="preserve">Yousaf, R. (2016).</w:t>
      </w:r>
      <w:r>
        <w:t xml:space="preserve"> </w:t>
      </w:r>
      <w:r>
        <w:rPr>
          <w:iCs/>
          <w:i/>
        </w:rPr>
        <w:t xml:space="preserve">Conflict and Diplomacy: Managing Internal and External Threats in Pakistan</w:t>
      </w:r>
      <w:r>
        <w:t xml:space="preserve">. Islamabad: PIDE.</w:t>
      </w:r>
      <w:r>
        <w:t xml:space="preserve"> </w:t>
      </w:r>
    </w:p>
    <w:p>
      <w:pPr>
        <w:pStyle w:val="BodyText"/>
      </w:pPr>
      <w:r>
        <w:t xml:space="preserve">Yousaf examines the dual role of the diplomat in Pakistan Islamabad: managing external relations while addressing internal security threats. The book argues that the diplomat in the capital must be adept at counter-terrorism diplomacy and humanitarian aid coordination. It provides a comprehensive overview of the security challenges facing Islamabad and how these impact diplomatic operations. This source is essential for understanding the intersection of domestic politics and foreign policy in Pakistan, offering valuable insights into the resilience and adaptability required of the diplomat in this challenging environment.</w:t>
      </w:r>
    </w:p>
    <w:p>
      <w:pPr>
        <w:pStyle w:val="BodyText"/>
      </w:pPr>
      <w:r>
        <w:t xml:space="preserve">Document generated for educational and informational purposes regarding diplomatic studies in Pakistan Islamabad.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Pakistan Islamabad</dc:title>
  <dc:creator/>
  <dc:language>en</dc:language>
  <cp:keywords/>
  <dcterms:created xsi:type="dcterms:W3CDTF">2026-08-06T23:56:05Z</dcterms:created>
  <dcterms:modified xsi:type="dcterms:W3CDTF">2026-08-06T23:56:05Z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