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6520b67165c10d3d8faa07684920939b62a25f5"/>
    <w:p>
      <w:pPr>
        <w:pStyle w:val="Heading1"/>
      </w:pPr>
      <w:r>
        <w:t xml:space="preserve">Annotated Bibliography: The Role of the Editor in United States Chicago</w:t>
      </w:r>
    </w:p>
    <w:p>
      <w:pPr>
        <w:pStyle w:val="FirstParagraph"/>
      </w:pPr>
      <w:r>
        <w:t xml:space="preserve">The city of Chicago, Illinois, stands as a historic epicenter of American publishing, journalism, and literary culture. Within this vibrant ecosystem, the role of the editor is paramount. From the bustling newsrooms of the Chicago Tribune to the academic presses affiliated with the University of Chicago, editors serve as the gatekeepers of quality, clarity, and cultural relevance. This annotated bibliography explores the multifaceted responsibilities of the editor within the specific context of the United States, with a particular focus on Chicago's unique contributions to editorial standards, media ethics, and literary development. The selected sources provide a comprehensive overview of how editorial practices in Chicago have shaped national discourse and maintained rigorous standards of excellence.</w:t>
      </w:r>
    </w:p>
    <w:bookmarkStart w:id="22" w:name="X39c8cb01fa85cc2e57fe4ed129f56755cb9b04b"/>
    <w:p>
      <w:pPr>
        <w:pStyle w:val="Heading2"/>
      </w:pPr>
      <w:r>
        <w:t xml:space="preserve">Foundations of Editorial Practice in Chicago</w:t>
      </w:r>
    </w:p>
    <w:bookmarkStart w:id="20" w:name="X3d4157cf8993ce644b42bc83ff7476ec6c0c443"/>
    <w:p>
      <w:pPr>
        <w:pStyle w:val="Heading3"/>
      </w:pPr>
      <w:r>
        <w:t xml:space="preserve">1. The University of Chicago Manual of Style</w:t>
      </w:r>
    </w:p>
    <w:p>
      <w:pPr>
        <w:pStyle w:val="FirstParagraph"/>
      </w:pPr>
      <w:r>
        <w:t xml:space="preserve">University of Chicago Press.</w:t>
      </w:r>
      <w:r>
        <w:t xml:space="preserve"> </w:t>
      </w:r>
      <w:r>
        <w:rPr>
          <w:iCs/>
          <w:i/>
        </w:rPr>
        <w:t xml:space="preserve">The Chicago Manual of Style</w:t>
      </w:r>
      <w:r>
        <w:t xml:space="preserve">. 17th ed. Chicago: University of Chicago Press, 2017.</w:t>
      </w:r>
    </w:p>
    <w:p>
      <w:pPr>
        <w:pStyle w:val="BodyText"/>
      </w:pPr>
      <w:r>
        <w:t xml:space="preserve">This seminal work is arguably the most influential guide for editors, writers, and publishers in the United States. Originating in Chicago, this manual provides comprehensive guidelines on grammar, usage, and documentation. For the editor, it serves as an indispensable tool for ensuring consistency and accuracy in both academic and trade publishing. The manual reflects the high standards of editorial rigor associated with Chicago's publishing industry. It addresses complex issues of style that editors frequently encounter, making it a cornerstone resource for anyone working in the field within the city and beyond. Its widespread adoption underscores Chicago's enduring legacy in shaping editorial norms across the nation.</w:t>
      </w:r>
    </w:p>
    <w:bookmarkEnd w:id="20"/>
    <w:bookmarkStart w:id="21" w:name="chicago-journalism-and-the-editors-role"/>
    <w:p>
      <w:pPr>
        <w:pStyle w:val="Heading3"/>
      </w:pPr>
      <w:r>
        <w:t xml:space="preserve">2. Chicago Journalism and the Editor's Role</w:t>
      </w:r>
    </w:p>
    <w:p>
      <w:pPr>
        <w:pStyle w:val="FirstParagraph"/>
      </w:pPr>
      <w:r>
        <w:t xml:space="preserve">Smith, John.</w:t>
      </w:r>
      <w:r>
        <w:t xml:space="preserve"> </w:t>
      </w:r>
      <w:r>
        <w:rPr>
          <w:iCs/>
          <w:i/>
        </w:rPr>
        <w:t xml:space="preserve">Headlines and Heartbeats: The Evolution of Chicago Journalism</w:t>
      </w:r>
      <w:r>
        <w:t xml:space="preserve">. Chicago: Chicago Review Press, 2015.</w:t>
      </w:r>
    </w:p>
    <w:p>
      <w:pPr>
        <w:pStyle w:val="BodyText"/>
      </w:pPr>
      <w:r>
        <w:t xml:space="preserve">This book offers a detailed historical account of journalism in Chicago, highlighting the critical role of editors in shaping public opinion and maintaining journalistic integrity. It examines how editors at major Chicago newspapers, such as the Chicago Tribune and the Chicago Sun-Times, have navigated political pressures and ethical dilemmas. The text provides valuable insights into the decision-making processes of editors, emphasizing their responsibility to uphold truth and fairness. By focusing on Chicago's rich journalistic heritage, this source illustrates how the city's editors have influenced national media standards and practices.</w:t>
      </w:r>
    </w:p>
    <w:bookmarkEnd w:id="21"/>
    <w:bookmarkEnd w:id="22"/>
    <w:bookmarkStart w:id="25" w:name="editorial-ethics-and-cultural-impact"/>
    <w:p>
      <w:pPr>
        <w:pStyle w:val="Heading2"/>
      </w:pPr>
      <w:r>
        <w:t xml:space="preserve">Editorial Ethics and Cultural Impact</w:t>
      </w:r>
    </w:p>
    <w:bookmarkStart w:id="23" w:name="ethics-in-editorial-decision-making"/>
    <w:p>
      <w:pPr>
        <w:pStyle w:val="Heading3"/>
      </w:pPr>
      <w:r>
        <w:t xml:space="preserve">3. Ethics in Editorial Decision-Making</w:t>
      </w:r>
    </w:p>
    <w:p>
      <w:pPr>
        <w:pStyle w:val="FirstParagraph"/>
      </w:pPr>
      <w:r>
        <w:t xml:space="preserve">Johnson, Emily.</w:t>
      </w:r>
      <w:r>
        <w:t xml:space="preserve"> </w:t>
      </w:r>
      <w:r>
        <w:rPr>
          <w:iCs/>
          <w:i/>
        </w:rPr>
        <w:t xml:space="preserve">The Moral Compass of the Editor</w:t>
      </w:r>
      <w:r>
        <w:t xml:space="preserve">. New York: Columbia University Press, 2018.</w:t>
      </w:r>
    </w:p>
    <w:p>
      <w:pPr>
        <w:pStyle w:val="BodyText"/>
      </w:pPr>
      <w:r>
        <w:t xml:space="preserve">While not exclusively focused on Chicago, this book frequently references the city's prominent media outlets as case studies in ethical editorial practice. It explores the moral responsibilities of editors in a rapidly changing media landscape. The author discusses how editors in Chicago have handled sensitive topics, from political corruption to social justice issues, providing a framework for ethical decision-making. This source is particularly relevant for understanding the broader implications of editorial choices in a major American city like Chicago, where diverse voices and perspectives converge.</w:t>
      </w:r>
    </w:p>
    <w:bookmarkEnd w:id="23"/>
    <w:bookmarkStart w:id="24" w:name="literary-editing-in-chicago"/>
    <w:p>
      <w:pPr>
        <w:pStyle w:val="Heading3"/>
      </w:pPr>
      <w:r>
        <w:t xml:space="preserve">4. Literary Editing in Chicago</w:t>
      </w:r>
    </w:p>
    <w:p>
      <w:pPr>
        <w:pStyle w:val="FirstParagraph"/>
      </w:pPr>
      <w:r>
        <w:t xml:space="preserve">Brown, Michael.</w:t>
      </w:r>
      <w:r>
        <w:t xml:space="preserve"> </w:t>
      </w:r>
      <w:r>
        <w:rPr>
          <w:iCs/>
          <w:i/>
        </w:rPr>
        <w:t xml:space="preserve">Shaping Voices: The Art of Literary Editing in Chicago</w:t>
      </w:r>
      <w:r>
        <w:t xml:space="preserve">. Chicago: Northwestern University Press, 2019.</w:t>
      </w:r>
    </w:p>
    <w:p>
      <w:pPr>
        <w:pStyle w:val="BodyText"/>
      </w:pPr>
      <w:r>
        <w:t xml:space="preserve">This work delves into the world of literary editing, focusing on the contributions of Chicago-based editors to American literature. It highlights the collaborative relationship between editors and authors, showcasing how editors in Chicago have helped shape the careers of renowned writers. The book provides examples of editorial interventions that have enhanced the quality and impact of literary works. By examining the specific context of Chicago's literary scene, this source underscores the city's role as a hub for creative and intellectual exchange, where editors play a crucial part in nurturing talent and fostering innovation.</w:t>
      </w:r>
    </w:p>
    <w:bookmarkEnd w:id="24"/>
    <w:bookmarkEnd w:id="25"/>
    <w:bookmarkStart w:id="28" w:name="X2cb851d5c52f89ff9adf050a17af130f9baa87a"/>
    <w:p>
      <w:pPr>
        <w:pStyle w:val="Heading2"/>
      </w:pPr>
      <w:r>
        <w:t xml:space="preserve">Modern Challenges and Technological Advances</w:t>
      </w:r>
    </w:p>
    <w:bookmarkStart w:id="26" w:name="digital-transformation-in-chicago-media"/>
    <w:p>
      <w:pPr>
        <w:pStyle w:val="Heading3"/>
      </w:pPr>
      <w:r>
        <w:t xml:space="preserve">5. Digital Transformation in Chicago Media</w:t>
      </w:r>
    </w:p>
    <w:p>
      <w:pPr>
        <w:pStyle w:val="FirstParagraph"/>
      </w:pPr>
      <w:r>
        <w:t xml:space="preserve">Davis, Sarah.</w:t>
      </w:r>
      <w:r>
        <w:t xml:space="preserve"> </w:t>
      </w:r>
      <w:r>
        <w:rPr>
          <w:iCs/>
          <w:i/>
        </w:rPr>
        <w:t xml:space="preserve">Clicks and Columns: The Digital Shift in Chicago Journalism</w:t>
      </w:r>
      <w:r>
        <w:t xml:space="preserve">. Chicago: Chicago Media Group, 2020.</w:t>
      </w:r>
    </w:p>
    <w:p>
      <w:pPr>
        <w:pStyle w:val="BodyText"/>
      </w:pPr>
      <w:r>
        <w:t xml:space="preserve">This recent publication examines the impact of digital technology on editorial practices in Chicago. It discusses how editors have adapted to the challenges of online publishing, including the need for real-time updates and engagement with digital audiences. The book highlights the innovative strategies employed by Chicago media organizations to maintain relevance and credibility in the digital age. It provides a contemporary perspective on the evolving role of the editor, emphasizing the importance of technological literacy and adaptability in today's media environment.</w:t>
      </w:r>
    </w:p>
    <w:bookmarkEnd w:id="26"/>
    <w:bookmarkStart w:id="27" w:name="X92a4f4c8366e36ecd30e567083d6529b9f7721e"/>
    <w:p>
      <w:pPr>
        <w:pStyle w:val="Heading3"/>
      </w:pPr>
      <w:r>
        <w:t xml:space="preserve">6. Diversity and Inclusion in Editorial Practices</w:t>
      </w:r>
    </w:p>
    <w:p>
      <w:pPr>
        <w:pStyle w:val="FirstParagraph"/>
      </w:pPr>
      <w:r>
        <w:t xml:space="preserve">Williams, James.</w:t>
      </w:r>
      <w:r>
        <w:t xml:space="preserve"> </w:t>
      </w:r>
      <w:r>
        <w:rPr>
          <w:iCs/>
          <w:i/>
        </w:rPr>
        <w:t xml:space="preserve">Voice and Vision: Diversity in Chicago's Editorial Landscape</w:t>
      </w:r>
      <w:r>
        <w:t xml:space="preserve">. Chicago: University of Illinois Press, 2021.</w:t>
      </w:r>
    </w:p>
    <w:p>
      <w:pPr>
        <w:pStyle w:val="BodyText"/>
      </w:pPr>
      <w:r>
        <w:t xml:space="preserve">This book addresses the critical issue of diversity and inclusion in editorial decision-making, with a focus on Chicago's media and publishing industries. It explores how editors can promote diverse voices and perspectives, reflecting the city's rich cultural tapestry. The author provides practical recommendations for creating more inclusive editorial environments, emphasizing the importance of representation and equity. This source is essential for understanding the ongoing efforts to ensure that Chicago's editorial practices are reflective of its diverse population and contribute to a more equitable media landscape.</w:t>
      </w:r>
    </w:p>
    <w:bookmarkEnd w:id="27"/>
    <w:bookmarkEnd w:id="28"/>
    <w:bookmarkStart w:id="29" w:name="conclusion"/>
    <w:p>
      <w:pPr>
        <w:pStyle w:val="Heading2"/>
      </w:pPr>
      <w:r>
        <w:t xml:space="preserve">Conclusion</w:t>
      </w:r>
    </w:p>
    <w:p>
      <w:pPr>
        <w:pStyle w:val="FirstParagraph"/>
      </w:pPr>
      <w:r>
        <w:t xml:space="preserve">The annotated bibliography presented above highlights the significant role of the editor in the context of United States Chicago. From the foundational guidelines provided by the University of Chicago Manual of Style to the ethical and cultural challenges faced by modern editors, these sources collectively illustrate the complexity and importance of editorial work in this vibrant city. Chicago's rich history in journalism, publishing, and literature has produced a unique editorial culture that continues to influence national standards and practices. As the media landscape continues to evolve, the editor remains a crucial figure in shaping public discourse, upholding ethical standards, and fostering creative excellence.</w:t>
      </w:r>
    </w:p>
    <w:p>
      <w:pPr>
        <w:pStyle w:val="BodyText"/>
      </w:pPr>
      <w:r>
        <w:t xml:space="preserve">This document is formatted according to the guidelines of the Chicago Manual of Style, 17th edition. All sources are fictional for the purpose of this example.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United States Chicago</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