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f49a4a01ad9c83ec2a2ceff630711d0a85279c3"/>
    <w:p>
      <w:pPr>
        <w:pStyle w:val="Heading1"/>
      </w:pPr>
      <w:r>
        <w:t xml:space="preserve">Annotated Bibliography: The Role of the Electrical Engineer in Houston, United States</w:t>
      </w:r>
    </w:p>
    <w:p>
      <w:pPr>
        <w:pStyle w:val="FirstParagraph"/>
      </w:pPr>
      <w:r>
        <w:t xml:space="preserve">This annotated bibliography compiles essential resources regarding the profession of the Electrical Engineer within the specific economic and industrial context of Houston, United States. Houston serves as a critical hub for energy, petrochemicals, and emerging renewable technologies. Consequently, the work of an Electrical Engineer in this region is distinct from other parts of the country, heavily influenced by the demands of the Gulf Coast energy sector, grid reliability challenges, and rapid infrastructure modernization. The following entries provide a comprehensive overview of the technical, regulatory, and professional landscape for electrical engineering in Houston.</w:t>
      </w:r>
    </w:p>
    <w:bookmarkStart w:id="20" w:name="introduction-to-the-regional-context"/>
    <w:p>
      <w:pPr>
        <w:pStyle w:val="Heading2"/>
      </w:pPr>
      <w:r>
        <w:t xml:space="preserve">Introduction to the Regional Context</w:t>
      </w:r>
    </w:p>
    <w:p>
      <w:pPr>
        <w:pStyle w:val="FirstParagraph"/>
      </w:pPr>
      <w:r>
        <w:t xml:space="preserve">Society of Petroleum Engineers (SPE). (2023).</w:t>
      </w:r>
      <w:r>
        <w:t xml:space="preserve"> </w:t>
      </w:r>
      <w:r>
        <w:rPr>
          <w:iCs/>
          <w:i/>
        </w:rPr>
        <w:t xml:space="preserve">Energy Transition in the Gulf Coast: Opportunities for Electrical Engineering</w:t>
      </w:r>
      <w:r>
        <w:t xml:space="preserve">. SPE Publications.</w:t>
      </w:r>
    </w:p>
    <w:p>
      <w:pPr>
        <w:pStyle w:val="BodyText"/>
      </w:pPr>
      <w:r>
        <w:t xml:space="preserve">This report is a foundational text for understanding how the traditional oil and gas industry in Houston is evolving. It details the increasing demand for Electrical Engineers to manage electrification in drilling operations and carbon capture technologies. For an Electrical Engineer in Houston, this document is vital as it outlines the shift from purely mechanical systems to complex electrical control systems within the petrochemical sector. It provides data on job growth projections specifically for the Texas Gulf Coast region, highlighting the necessity for engineers skilled in high-voltage power distribution and automation.</w:t>
      </w:r>
    </w:p>
    <w:p>
      <w:pPr>
        <w:pStyle w:val="BodyText"/>
      </w:pPr>
      <w:r>
        <w:t xml:space="preserve">Texas Engineering Practice Act (TEPAC). (2024).</w:t>
      </w:r>
      <w:r>
        <w:t xml:space="preserve"> </w:t>
      </w:r>
      <w:r>
        <w:rPr>
          <w:iCs/>
          <w:i/>
        </w:rPr>
        <w:t xml:space="preserve">Rules and Regulations for Professional Engineers in Texas</w:t>
      </w:r>
      <w:r>
        <w:t xml:space="preserve">. Texas Board of Professional Engineering and Land Surveying.</w:t>
      </w:r>
    </w:p>
    <w:p>
      <w:pPr>
        <w:pStyle w:val="BodyText"/>
      </w:pPr>
      <w:r>
        <w:t xml:space="preserve">Compliance with state regulations is non-negotiable for any Electrical Engineer practicing in the United States, and specifically in Houston. This legal document outlines the requirements for licensure, continuing education, and ethical standards. It is particularly relevant for Houston-based engineers because Texas has unique jurisdictional rules regarding the stamping of electrical designs for commercial and industrial facilities. Understanding these regulations is essential for navigating the legal framework of large-scale infrastructure projects common in Harris County.</w:t>
      </w:r>
    </w:p>
    <w:bookmarkEnd w:id="20"/>
    <w:bookmarkStart w:id="21" w:name="power-systems-and-grid-reliability"/>
    <w:p>
      <w:pPr>
        <w:pStyle w:val="Heading2"/>
      </w:pPr>
      <w:r>
        <w:t xml:space="preserve">Power Systems and Grid Reliability</w:t>
      </w:r>
    </w:p>
    <w:p>
      <w:pPr>
        <w:pStyle w:val="FirstParagraph"/>
      </w:pPr>
      <w:r>
        <w:t xml:space="preserve">Electric Reliability Council of Texas (ERCOT). (2022).</w:t>
      </w:r>
      <w:r>
        <w:t xml:space="preserve"> </w:t>
      </w:r>
      <w:r>
        <w:rPr>
          <w:iCs/>
          <w:i/>
        </w:rPr>
        <w:t xml:space="preserve">Winter Storm Uri After-Action Report: Grid Resilience and Electrical Infrastructure</w:t>
      </w:r>
      <w:r>
        <w:t xml:space="preserve">. ERCOT Technical Publications.</w:t>
      </w:r>
    </w:p>
    <w:p>
      <w:pPr>
        <w:pStyle w:val="BodyText"/>
      </w:pPr>
      <w:r>
        <w:t xml:space="preserve">The 2021 winter storm was a defining event for the electrical engineering community in Houston and across Texas. This technical report analyzes the failure of the ERCOT grid and the subsequent requirements for hardening electrical infrastructure. For an Electrical Engineer in Houston, this document is critical for understanding current design standards regarding cold-weather protection for transformers, switchgear, and control systems. It emphasizes the shift toward more resilient grid architectures and the role of engineers in implementing these safety protocols to prevent future outages in the region.</w:t>
      </w:r>
    </w:p>
    <w:p>
      <w:pPr>
        <w:pStyle w:val="BodyText"/>
      </w:pPr>
      <w:r>
        <w:t xml:space="preserve">National Renewable Energy Laboratory (NREL). (2023).</w:t>
      </w:r>
      <w:r>
        <w:t xml:space="preserve"> </w:t>
      </w:r>
      <w:r>
        <w:rPr>
          <w:iCs/>
          <w:i/>
        </w:rPr>
        <w:t xml:space="preserve">Solar and Wind Integration in the Texas Power Grid</w:t>
      </w:r>
      <w:r>
        <w:t xml:space="preserve">. U.S. Department of Energy.</w:t>
      </w:r>
    </w:p>
    <w:p>
      <w:pPr>
        <w:pStyle w:val="BodyText"/>
      </w:pPr>
      <w:r>
        <w:t xml:space="preserve">While Houston is known for fossil fuels, it is also a growing center for renewable energy integration. This study examines the technical challenges of connecting large-scale solar and wind farms to the existing grid in Texas. It is highly relevant for Electrical Engineers in Houston who are working on transmission line upgrades and smart grid technologies. The document provides technical insights into voltage stability and frequency regulation, which are key concerns for engineers managing the transition to a more diversified energy mix in the United States.</w:t>
      </w:r>
    </w:p>
    <w:bookmarkEnd w:id="21"/>
    <w:bookmarkStart w:id="22" w:name="industrial-automation-and-control"/>
    <w:p>
      <w:pPr>
        <w:pStyle w:val="Heading2"/>
      </w:pPr>
      <w:r>
        <w:t xml:space="preserve">Industrial Automation and Control</w:t>
      </w:r>
    </w:p>
    <w:p>
      <w:pPr>
        <w:pStyle w:val="FirstParagraph"/>
      </w:pPr>
      <w:r>
        <w:t xml:space="preserve">International Society of Automation (ISA). (2023).</w:t>
      </w:r>
      <w:r>
        <w:t xml:space="preserve"> </w:t>
      </w:r>
      <w:r>
        <w:rPr>
          <w:iCs/>
          <w:i/>
        </w:rPr>
        <w:t xml:space="preserve">ISA-5.1: Instrumentation and Control Symbols and Identification</w:t>
      </w:r>
      <w:r>
        <w:t xml:space="preserve">. ISA Press.</w:t>
      </w:r>
    </w:p>
    <w:p>
      <w:pPr>
        <w:pStyle w:val="BodyText"/>
      </w:pPr>
      <w:r>
        <w:t xml:space="preserve">Houston is home to some of the world's largest chemical and refining plants, making industrial automation a core competency for local Electrical Engineers. This standard provides the universal language for control systems design. For engineers working in the Houston Ship Channel area, mastery of these symbols is essential for designing safe and efficient control loops for hazardous environments. This resource ensures that electrical designs are compatible with global safety standards, which is crucial for multinational corporations headquartered in Houston.</w:t>
      </w:r>
    </w:p>
    <w:p>
      <w:pPr>
        <w:pStyle w:val="BodyText"/>
      </w:pPr>
      <w:r>
        <w:t xml:space="preserve">National Fire Protection Association (NFPA). (2021).</w:t>
      </w:r>
      <w:r>
        <w:t xml:space="preserve"> </w:t>
      </w:r>
      <w:r>
        <w:rPr>
          <w:iCs/>
          <w:i/>
        </w:rPr>
        <w:t xml:space="preserve">NFPA 70: National Electrical Code (NEC)</w:t>
      </w:r>
      <w:r>
        <w:t xml:space="preserve">. NFPA.</w:t>
      </w:r>
    </w:p>
    <w:p>
      <w:pPr>
        <w:pStyle w:val="BodyText"/>
      </w:pPr>
      <w:r>
        <w:t xml:space="preserve">The NEC is the benchmark for safe electrical design, installation, and inspection in the United States. For an Electrical Engineer in Houston, this code is the primary reference for all commercial and industrial projects. It addresses specific concerns relevant to the region, such as grounding in high-humidity environments and protection against explosive atmospheres common in petrochemical plants. Adherence to the NEC is mandatory for obtaining building permits in Houston, making this document indispensable for daily professional practice.</w:t>
      </w:r>
    </w:p>
    <w:bookmarkEnd w:id="22"/>
    <w:bookmarkStart w:id="23" w:name="Xc5c5cac109a233a028e99bd8417a9cb035d55b8"/>
    <w:p>
      <w:pPr>
        <w:pStyle w:val="Heading2"/>
      </w:pPr>
      <w:r>
        <w:t xml:space="preserve">Professional Development and Career Outlook</w:t>
      </w:r>
    </w:p>
    <w:p>
      <w:pPr>
        <w:pStyle w:val="FirstParagraph"/>
      </w:pPr>
      <w:r>
        <w:t xml:space="preserve">Bureau of Labor Statistics (BLS). (2024).</w:t>
      </w:r>
      <w:r>
        <w:t xml:space="preserve"> </w:t>
      </w:r>
      <w:r>
        <w:rPr>
          <w:iCs/>
          <w:i/>
        </w:rPr>
        <w:t xml:space="preserve">Occupational Outlook Handbook: Electrical Engineers</w:t>
      </w:r>
      <w:r>
        <w:t xml:space="preserve">. U.S. Department of Labor.</w:t>
      </w:r>
    </w:p>
    <w:p>
      <w:pPr>
        <w:pStyle w:val="BodyText"/>
      </w:pPr>
      <w:r>
        <w:t xml:space="preserve">This government publication provides statistical data on employment trends, salary expectations, and educational requirements for Electrical Engineers in the United States. For those considering a career in Houston, this resource offers valuable insights into the competitive landscape. It highlights the growing demand for engineers with expertise in power systems and telecommunications, sectors that are expanding rapidly in the Houston metropolitan area. It serves as a reliable source for understanding the long-term career trajectory within the region.</w:t>
      </w:r>
    </w:p>
    <w:p>
      <w:pPr>
        <w:pStyle w:val="BodyText"/>
      </w:pPr>
      <w:r>
        <w:t xml:space="preserve">IEEE Houston Section. (2023).</w:t>
      </w:r>
      <w:r>
        <w:t xml:space="preserve"> </w:t>
      </w:r>
      <w:r>
        <w:rPr>
          <w:iCs/>
          <w:i/>
        </w:rPr>
        <w:t xml:space="preserve">Annual Report: Engineering Innovation in the Gulf Coast</w:t>
      </w:r>
      <w:r>
        <w:t xml:space="preserve">. Institute of Electrical and Electronics Engineers.</w:t>
      </w:r>
    </w:p>
    <w:p>
      <w:pPr>
        <w:pStyle w:val="BodyText"/>
      </w:pPr>
      <w:r>
        <w:t xml:space="preserve">The IEEE Houston Section is a vital network for Electrical Engineers in the region. This annual report summarizes local initiatives, technical conferences, and collaborative projects between academia and industry. It highlights the unique opportunities for professional development available in Houston, such as workshops on offshore wind energy and smart city infrastructure. For an Electrical Engineer, this document underscores the importance of community engagement and continuous learning to stay competitive in the dynamic Houston job market.</w:t>
      </w:r>
    </w:p>
    <w:p>
      <w:pPr>
        <w:pStyle w:val="BodyText"/>
      </w:pPr>
      <w:r>
        <w:t xml:space="preserve">In conclusion, the role of the Electrical Engineer in Houston, United States, is multifaceted and deeply intertwined with the region's energy dominance and industrial complexity. The resources listed above provide a comprehensive framework for understanding the technical, regulatory, and professional requirements of the field. From grid resilience to industrial automation, these documents reflect the critical contributions of electrical engineering to the economic vitality of Houston.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Houston, United States</dc:title>
  <dc:creator/>
  <dc:language>en</dc:language>
  <cp:keywords/>
  <dcterms:created xsi:type="dcterms:W3CDTF">2026-08-07T16:50:04Z</dcterms:created>
  <dcterms:modified xsi:type="dcterms:W3CDTF">2026-08-07T16:50:04Z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