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Córdoba,</w:t>
      </w:r>
      <w:r>
        <w:t xml:space="preserve"> </w:t>
      </w:r>
      <w:r>
        <w:t xml:space="preserve">Argentina</w:t>
      </w:r>
    </w:p>
    <w:bookmarkStart w:id="21" w:name="Xb90174605cafc78062d620f09eff9b4b6de9c52"/>
    <w:p>
      <w:pPr>
        <w:pStyle w:val="Heading1"/>
      </w:pPr>
      <w:r>
        <w:t xml:space="preserve">Annotated Bibliography: Electrical Engineering and Safety Standards</w:t>
      </w:r>
    </w:p>
    <w:bookmarkStart w:id="20" w:name="X95141f4f634cf62985e2cb19a4da1f95242e877"/>
    <w:p>
      <w:pPr>
        <w:pStyle w:val="Heading2"/>
      </w:pPr>
      <w:r>
        <w:t xml:space="preserve">Context: Professional Electrician Practices in Córdoba, Argentina</w:t>
      </w:r>
    </w:p>
    <w:bookmarkEnd w:id="20"/>
    <w:bookmarkEnd w:id="21"/>
    <w:p>
      <w:pPr>
        <w:pStyle w:val="FirstParagraph"/>
      </w:pPr>
      <w:r>
        <w:rPr>
          <w:bCs/>
          <w:b/>
        </w:rPr>
        <w:t xml:space="preserve">Introduction:</w:t>
      </w:r>
      <w:r>
        <w:t xml:space="preserve"> </w:t>
      </w:r>
      <w:r>
        <w:t xml:space="preserve">This annotated bibliography compiles essential resources regarding electrical installation, safety regulations, and professional standards relevant to electricians operating in Córdoba, Argentina. The selection focuses on the Argentine Electrical Installation Standard (IRAM 2281), local climatic considerations specific to the Córdoba province, and the regulatory frameworks governing the electrical trade in the region. These sources provide a comprehensive foundation for ensuring compliance, safety, and efficiency in residential and commercial electrical work.</w:t>
      </w:r>
    </w:p>
    <w:p>
      <w:pPr>
        <w:pStyle w:val="BodyText"/>
      </w:pPr>
      <w:r>
        <w:t xml:space="preserve">Instituto Argentino de Normalización y Certificación (IRAM). (2019).</w:t>
      </w:r>
      <w:r>
        <w:t xml:space="preserve"> </w:t>
      </w:r>
      <w:r>
        <w:rPr>
          <w:iCs/>
          <w:i/>
        </w:rPr>
        <w:t xml:space="preserve">IRAM 2281: Instalaciones Eléctricas en Viviendas Unifamiliares</w:t>
      </w:r>
      <w:r>
        <w:t xml:space="preserve">. Buenos Aires: IRAM.</w:t>
      </w:r>
    </w:p>
    <w:p>
      <w:pPr>
        <w:pStyle w:val="BodyText"/>
      </w:pPr>
      <w:r>
        <w:t xml:space="preserve">This document is the cornerstone of electrical practice in Argentina. It establishes the mandatory technical requirements for electrical installations in single-family homes. For an electrician working in Córdoba, this standard is critical for defining wire gauges, circuit protection, grounding systems, and outlet placement. The annotation highlights that while this is a national standard, its application in Córdoba must account for local building materials and construction styles common in the province. Adherence to IRAM 2281 is often a prerequisite for obtaining occupancy permits from local municipal authorities in Córdoba city and surrounding departments.</w:t>
      </w:r>
    </w:p>
    <w:p>
      <w:pPr>
        <w:pStyle w:val="BodyText"/>
      </w:pPr>
      <w:r>
        <w:t xml:space="preserve">Secretaría de Energía de la Nación. (2020).</w:t>
      </w:r>
      <w:r>
        <w:t xml:space="preserve"> </w:t>
      </w:r>
      <w:r>
        <w:rPr>
          <w:iCs/>
          <w:i/>
        </w:rPr>
        <w:t xml:space="preserve">Reglamento de Instalaciones Eléctricas de Baja Tensión</w:t>
      </w:r>
      <w:r>
        <w:t xml:space="preserve">. Buenos Aires: Ministerio de Economía.</w:t>
      </w:r>
    </w:p>
    <w:p>
      <w:pPr>
        <w:pStyle w:val="BodyText"/>
      </w:pPr>
      <w:r>
        <w:t xml:space="preserve">This regulatory framework outlines the legal obligations for low-voltage electrical installations across Argentina. It complements the technical specifications of IRAM by adding legal weight to safety protocols. For electricians in Córdoba, this document is vital for understanding liability and compliance with national energy laws. It specifically addresses the responsibilities of the installer regarding safety inspections and the mandatory use of certified materials. The text is essential for professionals navigating the bureaucratic requirements of electrical work in the province.</w:t>
      </w:r>
    </w:p>
    <w:p>
      <w:pPr>
        <w:pStyle w:val="BodyText"/>
      </w:pPr>
      <w:r>
        <w:t xml:space="preserve">Municipalidad de Córdoba. (2021).</w:t>
      </w:r>
      <w:r>
        <w:t xml:space="preserve"> </w:t>
      </w:r>
      <w:r>
        <w:rPr>
          <w:iCs/>
          <w:i/>
        </w:rPr>
        <w:t xml:space="preserve">Código de Edificación y Normas de Seguridad Eléctrica</w:t>
      </w:r>
      <w:r>
        <w:t xml:space="preserve">. Córdoba: Dirección de Planeamiento Urbano.</w:t>
      </w:r>
    </w:p>
    <w:p>
      <w:pPr>
        <w:pStyle w:val="BodyText"/>
      </w:pPr>
      <w:r>
        <w:t xml:space="preserve">Local regulations often supersede or add detail to national standards. This municipal code is specific to the city of Córdoba and its immediate metropolitan area. It details the permitting process for electrical work, inspection schedules, and specific safety requirements for urban environments. For an electrician, this source is indispensable for navigating local bureaucracy. It addresses issues such as the installation of meters, connection to the local grid (EDN), and specific requirements for high-density residential buildings common in Córdoba's urban center.</w:t>
      </w:r>
    </w:p>
    <w:p>
      <w:pPr>
        <w:pStyle w:val="BodyText"/>
      </w:pPr>
      <w:r>
        <w:t xml:space="preserve">Cámara Argentina de la Industria Eléctrica (CAIE). (2018).</w:t>
      </w:r>
      <w:r>
        <w:t xml:space="preserve"> </w:t>
      </w:r>
      <w:r>
        <w:rPr>
          <w:iCs/>
          <w:i/>
        </w:rPr>
        <w:t xml:space="preserve">Guía de Buenas Prácticas para Instaladores Eléctricos</w:t>
      </w:r>
      <w:r>
        <w:t xml:space="preserve">. Buenos Aires: CAIE.</w:t>
      </w:r>
    </w:p>
    <w:p>
      <w:pPr>
        <w:pStyle w:val="BodyText"/>
      </w:pPr>
      <w:r>
        <w:t xml:space="preserve">This guide offers practical advice and best practices for electricians, focusing on workmanship quality and safety. While not a legal code, it is highly respected in the industry. For professionals in Córdoba, this resource provides valuable insights into handling common installation challenges, such as retrofitting older homes in historic neighborhoods. It emphasizes the importance of proper labeling, documentation, and the use of personal protective equipment (PPE), which are crucial for maintaining professional standards and ensuring worker safety.</w:t>
      </w:r>
    </w:p>
    <w:p>
      <w:pPr>
        <w:pStyle w:val="BodyText"/>
      </w:pPr>
      <w:r>
        <w:t xml:space="preserve">Universidad Nacional de Córdoba (UNC). (2022).</w:t>
      </w:r>
      <w:r>
        <w:t xml:space="preserve"> </w:t>
      </w:r>
      <w:r>
        <w:rPr>
          <w:iCs/>
          <w:i/>
        </w:rPr>
        <w:t xml:space="preserve">Impacto del Clima en la Eficiencia de Instalaciones Eléctricas en la Región Centro</w:t>
      </w:r>
      <w:r>
        <w:t xml:space="preserve">. Córdoba: Facultad de Ciencias Exactas, Físicas y Naturales.</w:t>
      </w:r>
    </w:p>
    <w:p>
      <w:pPr>
        <w:pStyle w:val="BodyText"/>
      </w:pPr>
      <w:r>
        <w:t xml:space="preserve">This academic paper examines how the specific climate of Córdoba—characterized by hot summers and cold winters—affects electrical systems. It discusses thermal expansion of conductors, the impact of humidity on insulation, and the increased load on electrical systems due to heating and cooling demands. For an electrician, this research is crucial for designing robust systems that can withstand local weather conditions. It provides data-driven recommendations for selecting materials and sizing circuits to prevent overheating and ensure longevity in Córdoba's climate.</w:t>
      </w:r>
    </w:p>
    <w:p>
      <w:pPr>
        <w:pStyle w:val="BodyText"/>
      </w:pPr>
      <w:r>
        <w:t xml:space="preserve">Ente Distribuidor de Energía Eléctrica (EDN). (2023).</w:t>
      </w:r>
      <w:r>
        <w:t xml:space="preserve"> </w:t>
      </w:r>
      <w:r>
        <w:rPr>
          <w:iCs/>
          <w:i/>
        </w:rPr>
        <w:t xml:space="preserve">Manual de Conexión y Medición para Usuarios Residenciales</w:t>
      </w:r>
      <w:r>
        <w:t xml:space="preserve">. Córdoba: EDN.</w:t>
      </w:r>
    </w:p>
    <w:p>
      <w:pPr>
        <w:pStyle w:val="BodyText"/>
      </w:pPr>
      <w:r>
        <w:t xml:space="preserve">As the primary electricity distributor in Córdoba, EDN's manual is a practical necessity for any electrician in the region. It details the technical specifications for connecting new installations to the grid, including meter placement, service entrance requirements, and safety clearances. The document also outlines the procedures for requesting new connections or upgrades. Understanding these requirements is essential for ensuring that installations are accepted by the utility company without delays or additional costs.</w:t>
      </w:r>
    </w:p>
    <w:p>
      <w:pPr>
        <w:pStyle w:val="BodyText"/>
      </w:pPr>
      <w:r>
        <w:t xml:space="preserve">Sindicato de Electricistas de Córdoba. (2021).</w:t>
      </w:r>
      <w:r>
        <w:t xml:space="preserve"> </w:t>
      </w:r>
      <w:r>
        <w:rPr>
          <w:iCs/>
          <w:i/>
        </w:rPr>
        <w:t xml:space="preserve">Normas de Seguridad y Salud Ocupacional para Electricistas</w:t>
      </w:r>
      <w:r>
        <w:t xml:space="preserve">. Córdoba: SECO.</w:t>
      </w:r>
    </w:p>
    <w:p>
      <w:pPr>
        <w:pStyle w:val="BodyText"/>
      </w:pPr>
      <w:r>
        <w:t xml:space="preserve">This document focuses on occupational health and safety for electricians working in Córdoba. It covers topics such as lockout/tagout procedures, working at heights, and handling hazardous materials. For electricians, this resource is vital for protecting themselves and their teams from workplace accidents. It also provides guidance on complying with local labor laws and union regulations, which are important considerations for professional electricians operating in the province.</w:t>
      </w:r>
    </w:p>
    <w:p>
      <w:pPr>
        <w:pStyle w:val="BodyText"/>
      </w:pPr>
      <w:r>
        <w:t xml:space="preserve">Instituto Tecnológico de Buenos Aires (ITBA). (2020).</w:t>
      </w:r>
      <w:r>
        <w:t xml:space="preserve"> </w:t>
      </w:r>
      <w:r>
        <w:rPr>
          <w:iCs/>
          <w:i/>
        </w:rPr>
        <w:t xml:space="preserve">Energías Renovables y su Integración en Instalaciones Eléctricas Residenciales</w:t>
      </w:r>
      <w:r>
        <w:t xml:space="preserve">. Buenos Aires: ITBA.</w:t>
      </w:r>
    </w:p>
    <w:p>
      <w:pPr>
        <w:pStyle w:val="BodyText"/>
      </w:pPr>
      <w:r>
        <w:t xml:space="preserve">With the growing interest in solar energy in Argentina, this resource is increasingly relevant for electricians in Córdoba. It provides technical guidance on integrating photovoltaic systems into existing electrical installations. The document covers topics such as net metering, inverter selection, and safety considerations for DC systems. For electricians looking to expand their services in Córdoba, where solar energy is becoming more popular, this resource offers valuable insights into the technical and regulatory aspects of renewable energy installations.</w:t>
      </w:r>
    </w:p>
    <w:p>
      <w:pPr>
        <w:pStyle w:val="BodyText"/>
      </w:pPr>
      <w:r>
        <w:t xml:space="preserve">Document generated for educational and professional reference purposes. All standards and regulations are subject to change; always verify with the latest official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Córdoba, Argentina</dc:title>
  <dc:creator/>
  <dc:language>en</dc:language>
  <cp:keywords/>
  <dcterms:created xsi:type="dcterms:W3CDTF">2026-08-07T02:16:09Z</dcterms:created>
  <dcterms:modified xsi:type="dcterms:W3CDTF">2026-08-07T02:16:09Z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