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annotated-bibliography"/>
    <w:p>
      <w:pPr>
        <w:pStyle w:val="Heading1"/>
      </w:pPr>
      <w:r>
        <w:t xml:space="preserve">Annotated Bibliography</w:t>
      </w:r>
    </w:p>
    <w:p>
      <w:pPr>
        <w:pStyle w:val="FirstParagraph"/>
      </w:pPr>
      <w:r>
        <w:t xml:space="preserve">Electrical Engineering Standards, Safety Regulations, and Professional Practices for Electricians in São Paulo, Brazil</w:t>
      </w:r>
    </w:p>
    <w:bookmarkEnd w:id="20"/>
    <w:bookmarkStart w:id="21" w:name="introduction"/>
    <w:p>
      <w:pPr>
        <w:pStyle w:val="Heading2"/>
      </w:pPr>
      <w:r>
        <w:t xml:space="preserve">Introduction</w:t>
      </w:r>
    </w:p>
    <w:p>
      <w:pPr>
        <w:pStyle w:val="FirstParagraph"/>
      </w:pPr>
      <w:r>
        <w:t xml:space="preserve">The role of the electrician in Brazil, particularly within the bustling metropolis of São Paulo, is governed by a complex framework of technical standards, safety regulations, and professional certifications. São Paulo, as the economic hub of Latin America, hosts a diverse range of electrical installations, from high-rise commercial buildings to dense residential complexes and industrial facilities. This annotated bibliography compiles essential resources that define the operational landscape for electricians in this region. The selected works focus on the National Electrical Installation Rules (NBR 5410), safety protocols established by the Ministry of Labor, and specific environmental and urban challenges unique to São Paulo. These references are critical for ensuring compliance, safety, and efficiency in electrical work across the city.</w:t>
      </w:r>
    </w:p>
    <w:bookmarkEnd w:id="21"/>
    <w:bookmarkStart w:id="22" w:name="bibliography"/>
    <w:p>
      <w:pPr>
        <w:pStyle w:val="Heading2"/>
      </w:pPr>
      <w:r>
        <w:t xml:space="preserve">Bibliography</w:t>
      </w:r>
    </w:p>
    <w:p>
      <w:pPr>
        <w:pStyle w:val="FirstParagraph"/>
      </w:pPr>
      <w:r>
        <w:t xml:space="preserve">Associação Brasileira de Normas Técnicas (ABNT). (2023). NBR 5410: Low Voltage Electrical Installations. Rio de Janeiro: ABNT.</w:t>
      </w:r>
    </w:p>
    <w:p>
      <w:pPr>
        <w:pStyle w:val="BodyText"/>
      </w:pPr>
      <w:r>
        <w:t xml:space="preserve">This is the foundational document for any electrician working in Brazil, including São Paulo. NBR 5410 provides comprehensive guidelines for the design, installation, and maintenance of low-voltage electrical systems. For electricians in São Paulo, this standard is indispensable due to the city's high density of multi-story buildings and complex commercial infrastructures. The document details requirements for wiring, protection devices, grounding, and earthing, which are critical for preventing electrical fires and ensuring user safety. Adherence to NBR 5410 is not merely recommended but legally mandated for professional electrical work in the state of São Paulo, making it a primary reference for both residential and industrial projects.</w:t>
      </w:r>
    </w:p>
    <w:p>
      <w:pPr>
        <w:pStyle w:val="BodyText"/>
      </w:pPr>
      <w:r>
        <w:t xml:space="preserve">Ministério do Trabalho e Emprego (MTE). (2022). NR-10: Electrical Safety in Work and Services. Brasília: MTE.</w:t>
      </w:r>
    </w:p>
    <w:p>
      <w:pPr>
        <w:pStyle w:val="BodyText"/>
      </w:pPr>
      <w:r>
        <w:t xml:space="preserve">NR-10 is the regulatory norm that establishes safety procedures for electricians and workers exposed to electrical risks. In São Paulo, where industrial activity is intense, compliance with NR-10 is strictly enforced. This document outlines the necessary training, personal protective equipment (PPE), and operational procedures required to minimize the risk of electric shock and arc flash. For electricians in São Paulo, understanding NR-10 is crucial for legal compliance and personal safety. It also defines the responsibilities of employers and employees, ensuring a safe working environment in the city's numerous factories, construction sites, and maintenance operations.</w:t>
      </w:r>
    </w:p>
    <w:p>
      <w:pPr>
        <w:pStyle w:val="BodyText"/>
      </w:pPr>
      <w:r>
        <w:t xml:space="preserve">Companhia Energética de São Paulo (CESP). (2021). Technical Manual for Electrical Installations in São Paulo. São Paulo: CESP.</w:t>
      </w:r>
    </w:p>
    <w:p>
      <w:pPr>
        <w:pStyle w:val="BodyText"/>
      </w:pPr>
      <w:r>
        <w:t xml:space="preserve">This manual provides specific guidelines for electrical installations tailored to the infrastructure of São Paulo. It addresses local grid conditions, voltage levels, and connection requirements that are unique to the region. Electricians working in São Paulo must consult this document to ensure that their installations are compatible with the local power distribution network. The manual also includes information on energy efficiency measures and renewable energy integration, which are increasingly important in the city's sustainability initiatives. It serves as a practical guide for navigating the technical and regulatory landscape of electrical work in São Paulo.</w:t>
      </w:r>
    </w:p>
    <w:p>
      <w:pPr>
        <w:pStyle w:val="BodyText"/>
      </w:pPr>
      <w:r>
        <w:t xml:space="preserve">Conselho Regional de Engenharia e Agronomia de São Paulo (CREA-SP). (2023). Professional Guidelines for Electricians in São Paulo. São Paulo: CREA-SP.</w:t>
      </w:r>
    </w:p>
    <w:p>
      <w:pPr>
        <w:pStyle w:val="BodyText"/>
      </w:pPr>
      <w:r>
        <w:t xml:space="preserve">CREA-SP is the regulatory body responsible for overseeing engineering and technical professions in the state of São Paulo. This document outlines the professional requirements, ethical standards, and continuing education obligations for electricians. It emphasizes the importance of certification and registration with CREA-SP, which is mandatory for practicing as an electrician in the state. The guidelines also address the scope of practice, liability, and quality assurance, ensuring that electricians in São Paulo maintain high professional standards. This resource is essential for electricians seeking to legitimize their practice and advance their careers in the region.</w:t>
      </w:r>
    </w:p>
    <w:p>
      <w:pPr>
        <w:pStyle w:val="BodyText"/>
      </w:pPr>
      <w:r>
        <w:t xml:space="preserve">Prefeitura de São Paulo. (2022). Building Code and Electrical Safety Regulations for the City of São Paulo. São Paulo: Prefeitura de São Paulo.</w:t>
      </w:r>
    </w:p>
    <w:p>
      <w:pPr>
        <w:pStyle w:val="BodyText"/>
      </w:pPr>
      <w:r>
        <w:t xml:space="preserve">This municipal code provides specific regulations for electrical installations in buildings within the city of São Paulo. It complements national standards by addressing local urban planning requirements, fire safety codes, and accessibility standards. Electricians in São Paulo must adhere to these regulations to obtain necessary permits and approvals for their projects. The code also includes provisions for energy conservation and the use of sustainable materials, reflecting the city's commitment to environmental responsibility. This document is a critical reference for electricians working on new constructions and renovations in São Paulo.</w:t>
      </w:r>
    </w:p>
    <w:p>
      <w:pPr>
        <w:pStyle w:val="BodyText"/>
      </w:pPr>
      <w:r>
        <w:t xml:space="preserve">Instituto Nacional de Metrologia, Qualidade e Tecnologia (INMETRO). (2023). Certification Standards for Electrical Equipment in Brazil. Rio de Janeiro: INMETRO.</w:t>
      </w:r>
    </w:p>
    <w:p>
      <w:pPr>
        <w:pStyle w:val="BodyText"/>
      </w:pPr>
      <w:r>
        <w:t xml:space="preserve">INMETRO is responsible for ensuring the quality and safety of electrical equipment used in Brazil. This document outlines the certification requirements for electrical components, such as wires, switches, and circuit breakers, which are essential for electricians in São Paulo. Using certified equipment is mandatory for compliance with national and local regulations, and it ensures the reliability and safety of electrical installations. Electricians must be familiar with INMETRO standards to select appropriate materials and avoid legal and safety issues. This resource is particularly important in São Paulo, where the demand for high-quality electrical systems is high.</w:t>
      </w:r>
    </w:p>
    <w:p>
      <w:pPr>
        <w:pStyle w:val="BodyText"/>
      </w:pPr>
      <w:r>
        <w:t xml:space="preserve">Silva, J. M., &amp; Oliveira, R. C. (2022). Electrical Safety and Risk Management in Urban Environments: A Case Study of São Paulo. Journal of Brazilian Electrical Engineering, 15(3), 45-60.</w:t>
      </w:r>
    </w:p>
    <w:p>
      <w:pPr>
        <w:pStyle w:val="BodyText"/>
      </w:pPr>
      <w:r>
        <w:t xml:space="preserve">This academic article examines the challenges of electrical safety in urban environments, with a specific focus on São Paulo. It analyzes common hazards faced by electricians in the city, such as overloaded circuits, aging infrastructure, and informal settlements. The authors propose risk management strategies and best practices for mitigating these hazards, providing valuable insights for electricians working in São Paulo. The study also highlights the importance of community education and collaboration with local authorities to improve electrical safety. This resource is useful for electricians seeking to understand the broader context of their work and enhance their safety protocols.</w:t>
      </w:r>
    </w:p>
    <w:p>
      <w:pPr>
        <w:pStyle w:val="BodyText"/>
      </w:pPr>
      <w:r>
        <w:t xml:space="preserve">Associação Paulista de Engenharia Elétrica (APEE). (2023). Best Practices for Electrical Installations in High-Rise Buildings in São Paulo. São Paulo: APEE.</w:t>
      </w:r>
    </w:p>
    <w:p>
      <w:pPr>
        <w:pStyle w:val="BodyText"/>
      </w:pPr>
      <w:r>
        <w:t xml:space="preserve">This publication addresses the unique challenges of electrical installations in high-rise buildings, which are prevalent in São Paulo. It covers topics such as vertical wiring, emergency power systems, and fire protection, providing practical guidance for electricians working on large-scale projects. The document also discusses the integration of smart building technologies and energy management systems, which are increasingly common in São Paulo's modern architecture. This resource is essential for electricians involved in commercial and residential high-rise developments, ensuring that their work meets the highest standards of safety and efficiency.</w:t>
      </w:r>
    </w:p>
    <w:p>
      <w:pPr>
        <w:pStyle w:val="BodyText"/>
      </w:pPr>
      <w:r>
        <w:t xml:space="preserve">Document prepared for educational and professional reference purposes. All information is based on publicly available sources as of 2023.</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São Paulo, Brazil</dc:title>
  <dc:creator/>
  <dc:language>en</dc:language>
  <cp:keywords/>
  <dcterms:created xsi:type="dcterms:W3CDTF">2026-08-07T09:14:35Z</dcterms:created>
  <dcterms:modified xsi:type="dcterms:W3CDTF">2026-08-07T09:14:35Z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