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Egypt</w:t>
      </w:r>
      <w:r>
        <w:t xml:space="preserve"> </w:t>
      </w:r>
      <w:r>
        <w:t xml:space="preserve">Cairo</w:t>
      </w:r>
    </w:p>
    <w:bookmarkStart w:id="24" w:name="X30e3c1675c1d50da0603630ca417296f3886fe6"/>
    <w:p>
      <w:pPr>
        <w:pStyle w:val="Heading1"/>
      </w:pPr>
      <w:r>
        <w:t xml:space="preserve">Annotated Bibliography: The Electrician Profession in Egypt Cairo</w:t>
      </w:r>
    </w:p>
    <w:p>
      <w:pPr>
        <w:pStyle w:val="FirstParagraph"/>
      </w:pPr>
      <w:r>
        <w:t xml:space="preserve">The following annotated bibliography compiles essential resources regarding the profession of the electrician within the specific context of Egypt, with a primary focus on the capital city, Cairo. This collection addresses the regulatory frameworks, educational pathways, safety standards, and market dynamics that define electrical work in the region. These sources are critical for understanding how the electrician trade operates amidst Cairo's rapid urbanization, aging infrastructure, and evolving energy policies.</w:t>
      </w:r>
    </w:p>
    <w:bookmarkStart w:id="20" w:name="regulatory-frameworks-and-licensing"/>
    <w:p>
      <w:pPr>
        <w:pStyle w:val="Heading2"/>
      </w:pPr>
      <w:r>
        <w:t xml:space="preserve">Regulatory Frameworks and Licensing</w:t>
      </w:r>
    </w:p>
    <w:p>
      <w:pPr>
        <w:pStyle w:val="FirstParagraph"/>
      </w:pPr>
      <w:r>
        <w:t xml:space="preserve">Ministry of Electricity and Renewable Energy (MERE). (2021).</w:t>
      </w:r>
      <w:r>
        <w:t xml:space="preserve"> </w:t>
      </w:r>
      <w:r>
        <w:rPr>
          <w:iCs/>
          <w:i/>
        </w:rPr>
        <w:t xml:space="preserve">Regulations for Electrical Installation and Maintenance in Egypt</w:t>
      </w:r>
      <w:r>
        <w:t xml:space="preserve">. Cairo: MERE Publications.</w:t>
      </w:r>
    </w:p>
    <w:p>
      <w:pPr>
        <w:pStyle w:val="BodyText"/>
      </w:pPr>
      <w:r>
        <w:t xml:space="preserve">This official government document outlines the mandatory legal requirements for electricians operating in Egypt. It details the licensing procedures required by the Ministry of Electricity and Renewable Energy, which are strictly enforced in Cairo due to the high density of residential and commercial buildings. The text is vital for understanding the bureaucratic steps an electrician must take to practice legally. It specifically addresses the distinction between residential wiring and industrial electrical systems, a crucial differentiation in Cairo's mixed-use urban zones. Furthermore, it highlights the penalties for unlicensed work, which is a significant issue in informal settlements within the Greater Cairo area.</w:t>
      </w:r>
    </w:p>
    <w:p>
      <w:pPr>
        <w:pStyle w:val="BodyText"/>
      </w:pPr>
      <w:r>
        <w:t xml:space="preserve">Egyptian Organization for Standardization and Quality (EOS). (2020).</w:t>
      </w:r>
      <w:r>
        <w:t xml:space="preserve"> </w:t>
      </w:r>
      <w:r>
        <w:rPr>
          <w:iCs/>
          <w:i/>
        </w:rPr>
        <w:t xml:space="preserve">Egyptian Standard ES 1000: Electrical Installations in Buildings</w:t>
      </w:r>
      <w:r>
        <w:t xml:space="preserve">. Cairo: EOS.</w:t>
      </w:r>
    </w:p>
    <w:p>
      <w:pPr>
        <w:pStyle w:val="BodyText"/>
      </w:pPr>
      <w:r>
        <w:t xml:space="preserve">This standard serves as the technical bible for electricians in Egypt. It provides comprehensive guidelines on wiring methods, circuit protection, and grounding systems tailored to the local climate and building materials common in Cairo. For any electrician working on new construction projects in districts like New Cairo or Rehab, adherence to ES 1000 is non-negotiable. The document ensures that electrical systems are safe and compatible with the national grid. It is an essential reference for ensuring that installations meet the safety thresholds required to prevent electrical fires, a common hazard in older Cairo neighborhoods with outdated wiring.</w:t>
      </w:r>
    </w:p>
    <w:bookmarkEnd w:id="20"/>
    <w:bookmarkStart w:id="21" w:name="education-and-vocational-training"/>
    <w:p>
      <w:pPr>
        <w:pStyle w:val="Heading2"/>
      </w:pPr>
      <w:r>
        <w:t xml:space="preserve">Education and Vocational Training</w:t>
      </w:r>
    </w:p>
    <w:p>
      <w:pPr>
        <w:pStyle w:val="FirstParagraph"/>
      </w:pPr>
      <w:r>
        <w:t xml:space="preserve">Technical and Vocational Education Sector (TVES). (2022).</w:t>
      </w:r>
      <w:r>
        <w:t xml:space="preserve"> </w:t>
      </w:r>
      <w:r>
        <w:rPr>
          <w:iCs/>
          <w:i/>
        </w:rPr>
        <w:t xml:space="preserve">Curriculum for Electrical Installation Technician</w:t>
      </w:r>
      <w:r>
        <w:t xml:space="preserve">. Cairo: Ministry of Education.</w:t>
      </w:r>
    </w:p>
    <w:p>
      <w:pPr>
        <w:pStyle w:val="BodyText"/>
      </w:pPr>
      <w:r>
        <w:t xml:space="preserve">This resource details the academic and practical curriculum provided by technical schools across Egypt, including those in Cairo. It outlines the progression from basic electrical theory to advanced troubleshooting skills required for modern electrical systems. The document is useful for understanding the baseline competency of a formally trained electrician in Egypt. It emphasizes hands-on training, which is critical given the practical nature of the trade. For stakeholders looking to hire or train electricians in Cairo, this curriculum provides a benchmark for the skills and knowledge that should be expected from graduates of state-run technical institutes.</w:t>
      </w:r>
    </w:p>
    <w:p>
      <w:pPr>
        <w:pStyle w:val="BodyText"/>
      </w:pPr>
      <w:r>
        <w:t xml:space="preserve">German Egyptian Technical University (GETEC). (2023).</w:t>
      </w:r>
      <w:r>
        <w:t xml:space="preserve"> </w:t>
      </w:r>
      <w:r>
        <w:rPr>
          <w:iCs/>
          <w:i/>
        </w:rPr>
        <w:t xml:space="preserve">Advanced Electrical Systems and Automation</w:t>
      </w:r>
      <w:r>
        <w:t xml:space="preserve">. Cairo: GETEC Press.</w:t>
      </w:r>
    </w:p>
    <w:p>
      <w:pPr>
        <w:pStyle w:val="BodyText"/>
      </w:pPr>
      <w:r>
        <w:t xml:space="preserve">As Cairo modernizes its infrastructure, the demand for electricians skilled in automation and smart systems is growing. This publication from GETEC reflects the higher education standards being introduced to the Egyptian market. It covers topics such as programmable logic controllers (PLCs) and energy-efficient building management systems. This resource is particularly relevant for electricians aiming to work in Cairo's new administrative capital or high-end commercial projects. It bridges the gap between traditional electrical work and the emerging field of industrial automation, highlighting the evolving skill set required for the profession in Egypt's future economy.</w:t>
      </w:r>
    </w:p>
    <w:bookmarkEnd w:id="21"/>
    <w:bookmarkStart w:id="22" w:name="safety-and-occupational-health"/>
    <w:p>
      <w:pPr>
        <w:pStyle w:val="Heading2"/>
      </w:pPr>
      <w:r>
        <w:t xml:space="preserve">Safety and Occupational Health</w:t>
      </w:r>
    </w:p>
    <w:p>
      <w:pPr>
        <w:pStyle w:val="FirstParagraph"/>
      </w:pPr>
      <w:r>
        <w:t xml:space="preserve">International Labour Organization (ILO). (2019).</w:t>
      </w:r>
      <w:r>
        <w:t xml:space="preserve"> </w:t>
      </w:r>
      <w:r>
        <w:rPr>
          <w:iCs/>
          <w:i/>
        </w:rPr>
        <w:t xml:space="preserve">Electrical Safety in the Workplace: Guidelines for Egypt</w:t>
      </w:r>
      <w:r>
        <w:t xml:space="preserve">. Cairo: ILO Regional Office.</w:t>
      </w:r>
    </w:p>
    <w:p>
      <w:pPr>
        <w:pStyle w:val="BodyText"/>
      </w:pPr>
      <w:r>
        <w:t xml:space="preserve">This report focuses on the occupational hazards faced by electricians in Egypt, with specific case studies from Cairo's construction sector. It addresses common safety violations, such as the lack of personal protective equipment (PPE) and improper lockout/tagout procedures. The document provides actionable recommendations for employers and electricians to reduce the risk of electrocution and workplace accidents. It is a critical resource for understanding the safety culture in Egypt and the ongoing efforts to align local practices with international safety standards. The report underscores the importance of safety training in reducing the high accident rates reported in Cairo's informal construction sites.</w:t>
      </w:r>
    </w:p>
    <w:p>
      <w:pPr>
        <w:pStyle w:val="BodyText"/>
      </w:pPr>
      <w:r>
        <w:t xml:space="preserve">National Authority for Safety and Occupational Health (NASOH). (2021).</w:t>
      </w:r>
      <w:r>
        <w:t xml:space="preserve"> </w:t>
      </w:r>
      <w:r>
        <w:rPr>
          <w:iCs/>
          <w:i/>
        </w:rPr>
        <w:t xml:space="preserve">Annual Report on Electrical Accidents in Egypt</w:t>
      </w:r>
      <w:r>
        <w:t xml:space="preserve">. Cairo: NASOH.</w:t>
      </w:r>
    </w:p>
    <w:p>
      <w:pPr>
        <w:pStyle w:val="BodyText"/>
      </w:pPr>
      <w:r>
        <w:t xml:space="preserve">This statistical report provides data on electrical accidents involving electricians and the general public in Egypt. It highlights trends in electrical failures and accidents, with a significant portion occurring in Cairo due to the city's aging infrastructure and high population density. The report is valuable for risk assessment and for advocating for stricter enforcement of safety regulations. It also identifies common causes of accidents, such as overloaded circuits and poor maintenance, which are prevalent issues in Cairo's older districts. This data-driven resource is essential for policymakers and safety officers working to improve conditions for electricians in Egypt.</w:t>
      </w:r>
    </w:p>
    <w:bookmarkEnd w:id="22"/>
    <w:bookmarkStart w:id="23" w:name="market-dynamics-and-urban-infrastructure"/>
    <w:p>
      <w:pPr>
        <w:pStyle w:val="Heading2"/>
      </w:pPr>
      <w:r>
        <w:t xml:space="preserve">Market Dynamics and Urban Infrastructure</w:t>
      </w:r>
    </w:p>
    <w:p>
      <w:pPr>
        <w:pStyle w:val="FirstParagraph"/>
      </w:pPr>
      <w:r>
        <w:t xml:space="preserve">Cairo Electricity Distribution Company (CEDC). (2022).</w:t>
      </w:r>
      <w:r>
        <w:t xml:space="preserve"> </w:t>
      </w:r>
      <w:r>
        <w:rPr>
          <w:iCs/>
          <w:i/>
        </w:rPr>
        <w:t xml:space="preserve">Grid Modernization and Load Management Strategies</w:t>
      </w:r>
      <w:r>
        <w:t xml:space="preserve">. Cairo: CEDC.</w:t>
      </w:r>
    </w:p>
    <w:p>
      <w:pPr>
        <w:pStyle w:val="BodyText"/>
      </w:pPr>
      <w:r>
        <w:t xml:space="preserve">This internal report from CEDC discusses the challenges of managing electrical load in Cairo, one of the most densely populated cities in the world. It outlines the company's strategies for grid modernization and the role of electricians in implementing these changes. The document is crucial for understanding the operational context in which electricians work in Cairo. It addresses issues such as power outages, voltage fluctuations, and the integration of renewable energy sources. For electricians, this report provides insight into the future demands of the job market, including the need for skills in grid maintenance and renewable energy installation.</w:t>
      </w:r>
    </w:p>
    <w:p>
      <w:pPr>
        <w:pStyle w:val="BodyText"/>
      </w:pPr>
      <w:r>
        <w:t xml:space="preserve">Hassan, A., &amp; El-Sayed, M. (2023).</w:t>
      </w:r>
      <w:r>
        <w:t xml:space="preserve"> </w:t>
      </w:r>
      <w:r>
        <w:rPr>
          <w:iCs/>
          <w:i/>
        </w:rPr>
        <w:t xml:space="preserve">The Informal Economy of Electrical Services in Greater Cairo</w:t>
      </w:r>
      <w:r>
        <w:t xml:space="preserve">. Journal of Urban Studies in Egypt, 15(2), 45-62.</w:t>
      </w:r>
    </w:p>
    <w:p>
      <w:pPr>
        <w:pStyle w:val="BodyText"/>
      </w:pPr>
      <w:r>
        <w:t xml:space="preserve">This academic article examines the large informal sector of electricians in Cairo, who operate without official licenses or contracts. It explores the reasons behind the prevalence of informal work, including high licensing costs and a lack of awareness among consumers. The study provides a nuanced view of the electrician profession in Egypt, highlighting the tension between formal regulations and market realities. It is an important resource for understanding the competitive landscape and the challenges faced by licensed electricians in Cairo. The article also discusses the risks associated with informal electrical work, such as substandard installations and safety hazards.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Egypt Cairo</dc:title>
  <dc:creator/>
  <dc:language>en</dc:language>
  <cp:keywords/>
  <dcterms:created xsi:type="dcterms:W3CDTF">2026-08-07T09:47:14Z</dcterms:created>
  <dcterms:modified xsi:type="dcterms:W3CDTF">2026-08-07T09:47:14Z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