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Electrician</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New</w:t>
      </w:r>
      <w:r>
        <w:t xml:space="preserve"> </w:t>
      </w:r>
      <w:r>
        <w:t xml:space="preserve">Delhi,</w:t>
      </w:r>
      <w:r>
        <w:t xml:space="preserve"> </w:t>
      </w:r>
      <w:r>
        <w:t xml:space="preserve">India</w:t>
      </w:r>
    </w:p>
    <w:bookmarkStart w:id="25" w:name="Xcb1c003f7ab488634eab920a525bed8bf7e0a9f"/>
    <w:p>
      <w:pPr>
        <w:pStyle w:val="Heading1"/>
      </w:pPr>
      <w:r>
        <w:t xml:space="preserve">Annotated Bibliography: The Role of the Electrician in New Delhi, India</w:t>
      </w:r>
    </w:p>
    <w:p>
      <w:pPr>
        <w:pStyle w:val="FirstParagraph"/>
      </w:pPr>
      <w:r>
        <w:t xml:space="preserve">The following annotated bibliography compiles essential resources regarding the profession of the electrician within the specific context of New Delhi, India. This collection addresses regulatory frameworks, safety standards, skill development initiatives, and the evolving demands of urban electrification in the National Capital Region (NCR). These sources are critical for understanding how electricians in New Delhi navigate the complexities of modern infrastructure, government mandates, and public safety requirements.</w:t>
      </w:r>
    </w:p>
    <w:bookmarkStart w:id="20" w:name="X29a2f0a87216c6dd7f8237be2be51c4dd280076"/>
    <w:p>
      <w:pPr>
        <w:pStyle w:val="Heading2"/>
      </w:pPr>
      <w:r>
        <w:t xml:space="preserve">Regulatory Frameworks and Safety Standards</w:t>
      </w:r>
    </w:p>
    <w:p>
      <w:pPr>
        <w:pStyle w:val="FirstParagraph"/>
      </w:pPr>
      <w:r>
        <w:t xml:space="preserve"> </w:t>
      </w:r>
      <w:r>
        <w:t xml:space="preserve">Bureau of Indian Standards (BIS). (2019).</w:t>
      </w:r>
      <w:r>
        <w:t xml:space="preserve"> </w:t>
      </w:r>
      <w:r>
        <w:rPr>
          <w:iCs/>
          <w:i/>
        </w:rPr>
        <w:t xml:space="preserve">IS 732: Code of Practice for Electrical Wiring Installations</w:t>
      </w:r>
      <w:r>
        <w:t xml:space="preserve">. New Delhi: BIS.</w:t>
      </w:r>
      <w:r>
        <w:t xml:space="preserve"> </w:t>
      </w:r>
    </w:p>
    <w:p>
      <w:pPr>
        <w:pStyle w:val="BodyText"/>
      </w:pPr>
      <w:r>
        <w:t xml:space="preserve">This document is the foundational technical standard for all electrical wiring installations in India, including residential and commercial projects in New Delhi. For the electrician working in the capital, adherence to IS 732 is not merely a recommendation but a legal requirement enforced by the Delhi Electricity Regulatory Commission (DERC). The text details load calculations, earthing methods, and cable sizing, which are crucial for preventing electrical fires—a significant concern in New Delhi's densely populated areas. This source is indispensable for ensuring that electrical work meets national safety benchmarks.</w:t>
      </w:r>
    </w:p>
    <w:p>
      <w:pPr>
        <w:pStyle w:val="BodyText"/>
      </w:pPr>
      <w:r>
        <w:t xml:space="preserve"> </w:t>
      </w:r>
      <w:r>
        <w:t xml:space="preserve">Central Electricity Authority (CEA). (2020).</w:t>
      </w:r>
      <w:r>
        <w:t xml:space="preserve"> </w:t>
      </w:r>
      <w:r>
        <w:rPr>
          <w:iCs/>
          <w:i/>
        </w:rPr>
        <w:t xml:space="preserve">Indian Electricity Rules, 1956 (Amended)</w:t>
      </w:r>
      <w:r>
        <w:t xml:space="preserve">. New Delhi: Ministry of Power, Government of India.</w:t>
      </w:r>
      <w:r>
        <w:t xml:space="preserve"> </w:t>
      </w:r>
    </w:p>
    <w:p>
      <w:pPr>
        <w:pStyle w:val="BodyText"/>
      </w:pPr>
      <w:r>
        <w:t xml:space="preserve">The Indian Electricity Rules provide the statutory framework governing the generation, transmission, and distribution of electricity. For electricians in New Delhi, this document outlines the legal responsibilities regarding safety, licensing, and the prevention of accidents. It specifically addresses the requirements for working on high-tension lines and the protocols for connecting new consumers to the grid. Understanding these rules is vital for electricians to avoid legal penalties and ensure compliance with the Delhi government's strict enforcement policies.</w:t>
      </w:r>
    </w:p>
    <w:bookmarkEnd w:id="20"/>
    <w:bookmarkStart w:id="21" w:name="skill-development-and-certification"/>
    <w:p>
      <w:pPr>
        <w:pStyle w:val="Heading2"/>
      </w:pPr>
      <w:r>
        <w:t xml:space="preserve">Skill Development and Certification</w:t>
      </w:r>
    </w:p>
    <w:p>
      <w:pPr>
        <w:pStyle w:val="FirstParagraph"/>
      </w:pPr>
      <w:r>
        <w:t xml:space="preserve"> </w:t>
      </w:r>
      <w:r>
        <w:t xml:space="preserve">National Skill Development Corporation (NSDC). (2021).</w:t>
      </w:r>
      <w:r>
        <w:t xml:space="preserve"> </w:t>
      </w:r>
      <w:r>
        <w:rPr>
          <w:iCs/>
          <w:i/>
        </w:rPr>
        <w:t xml:space="preserve">Electrician (Wireman) National Occupational Standards</w:t>
      </w:r>
      <w:r>
        <w:t xml:space="preserve">. New Delhi: NSDC.</w:t>
      </w:r>
      <w:r>
        <w:t xml:space="preserve"> </w:t>
      </w:r>
    </w:p>
    <w:p>
      <w:pPr>
        <w:pStyle w:val="BodyText"/>
      </w:pPr>
      <w:r>
        <w:t xml:space="preserve">This publication defines the competency standards required for electricians across India, with specific relevance to the training centers operating in New Delhi. It outlines the skills necessary for installation, maintenance, and repair of electrical systems. For the electrician in New Delhi, this document serves as a roadmap for professional certification through the National Council for Vocational Training (NCVT). It emphasizes modern skills such as energy efficiency and smart metering, which are increasingly demanded in the capital's upgrading infrastructure.</w:t>
      </w:r>
    </w:p>
    <w:p>
      <w:pPr>
        <w:pStyle w:val="BodyText"/>
      </w:pPr>
      <w:r>
        <w:t xml:space="preserve"> </w:t>
      </w:r>
      <w:r>
        <w:t xml:space="preserve">Directorate General of Training (DGT). (2022).</w:t>
      </w:r>
      <w:r>
        <w:t xml:space="preserve"> </w:t>
      </w:r>
      <w:r>
        <w:rPr>
          <w:iCs/>
          <w:i/>
        </w:rPr>
        <w:t xml:space="preserve">Curriculum for Electrician Trade: ITI Syllabus</w:t>
      </w:r>
      <w:r>
        <w:t xml:space="preserve">. New Delhi: Ministry of Skill Development and Entrepreneurship.</w:t>
      </w:r>
      <w:r>
        <w:t xml:space="preserve"> </w:t>
      </w:r>
    </w:p>
    <w:p>
      <w:pPr>
        <w:pStyle w:val="BodyText"/>
      </w:pPr>
      <w:r>
        <w:t xml:space="preserve">This syllabus is used by Industrial Training Institutes (ITIs) throughout New Delhi to train aspiring electricians. It provides a comprehensive overview of the theoretical and practical knowledge required for the trade. The document highlights the importance of understanding local electrical codes and safety practices specific to urban environments. For employers in New Delhi, this curriculum serves as a benchmark for evaluating the qualifications of potential hires, ensuring that electricians possess the necessary foundational skills.</w:t>
      </w:r>
    </w:p>
    <w:bookmarkEnd w:id="21"/>
    <w:bookmarkStart w:id="22" w:name="X5feecb94cbc06c0dbea37830d9f4ee518e7ecf0"/>
    <w:p>
      <w:pPr>
        <w:pStyle w:val="Heading2"/>
      </w:pPr>
      <w:r>
        <w:t xml:space="preserve">Urban Infrastructure and Modern Challenges</w:t>
      </w:r>
    </w:p>
    <w:p>
      <w:pPr>
        <w:pStyle w:val="FirstParagraph"/>
      </w:pPr>
      <w:r>
        <w:t xml:space="preserve"> </w:t>
      </w:r>
      <w:r>
        <w:t xml:space="preserve">Delhi Jal Board &amp; Tata Power Delhi Distribution Limited. (2023).</w:t>
      </w:r>
      <w:r>
        <w:t xml:space="preserve"> </w:t>
      </w:r>
      <w:r>
        <w:rPr>
          <w:iCs/>
          <w:i/>
        </w:rPr>
        <w:t xml:space="preserve">Smart City Electrical Infrastructure Guidelines</w:t>
      </w:r>
      <w:r>
        <w:t xml:space="preserve">. New Delhi: Government of NCT of Delhi.</w:t>
      </w:r>
      <w:r>
        <w:t xml:space="preserve"> </w:t>
      </w:r>
    </w:p>
    <w:p>
      <w:pPr>
        <w:pStyle w:val="BodyText"/>
      </w:pPr>
      <w:r>
        <w:t xml:space="preserve">As New Delhi transitions into a smart city, this guideline document addresses the integration of advanced electrical systems into urban infrastructure. It covers the installation of smart street lighting, EV charging stations, and IoT-enabled electrical grids. For the electrician in New Delhi, this resource is critical for staying updated on the latest technologies and installation protocols. It reflects the shift from traditional wiring to more complex, data-driven electrical systems that require specialized knowledge.</w:t>
      </w:r>
    </w:p>
    <w:p>
      <w:pPr>
        <w:pStyle w:val="BodyText"/>
      </w:pPr>
      <w:r>
        <w:t xml:space="preserve"> </w:t>
      </w:r>
      <w:r>
        <w:t xml:space="preserve">Ministry of New and Renewable Energy (MNRE). (2022).</w:t>
      </w:r>
      <w:r>
        <w:t xml:space="preserve"> </w:t>
      </w:r>
      <w:r>
        <w:rPr>
          <w:iCs/>
          <w:i/>
        </w:rPr>
        <w:t xml:space="preserve">Guidelines for Rooftop Solar PV Installations</w:t>
      </w:r>
      <w:r>
        <w:t xml:space="preserve">. New Delhi: Government of India.</w:t>
      </w:r>
      <w:r>
        <w:t xml:space="preserve"> </w:t>
      </w:r>
    </w:p>
    <w:p>
      <w:pPr>
        <w:pStyle w:val="BodyText"/>
      </w:pPr>
      <w:r>
        <w:t xml:space="preserve">With New Delhi's aggressive push towards renewable energy, this document provides essential guidelines for electricians involved in solar power installations. It details the technical requirements for connecting rooftop solar systems to the grid, safety measures, and maintenance procedures. For electricians in New Delhi, mastering these guidelines is increasingly important as residential and commercial clients seek sustainable energy solutions. This source bridges the gap between traditional electrical work and renewable energy technologies.</w:t>
      </w:r>
    </w:p>
    <w:bookmarkEnd w:id="22"/>
    <w:bookmarkStart w:id="23" w:name="public-safety-and-consumer-awareness"/>
    <w:p>
      <w:pPr>
        <w:pStyle w:val="Heading2"/>
      </w:pPr>
      <w:r>
        <w:t xml:space="preserve">Public Safety and Consumer Awareness</w:t>
      </w:r>
    </w:p>
    <w:p>
      <w:pPr>
        <w:pStyle w:val="FirstParagraph"/>
      </w:pPr>
      <w:r>
        <w:t xml:space="preserve"> </w:t>
      </w:r>
      <w:r>
        <w:t xml:space="preserve">Delhi Fire Service. (2021).</w:t>
      </w:r>
      <w:r>
        <w:t xml:space="preserve"> </w:t>
      </w:r>
      <w:r>
        <w:rPr>
          <w:iCs/>
          <w:i/>
        </w:rPr>
        <w:t xml:space="preserve">Electrical Fire Safety Manual for Urban Dwellings</w:t>
      </w:r>
      <w:r>
        <w:t xml:space="preserve">. New Delhi: Government of NCT of Delhi.</w:t>
      </w:r>
      <w:r>
        <w:t xml:space="preserve"> </w:t>
      </w:r>
    </w:p>
    <w:p>
      <w:pPr>
        <w:pStyle w:val="BodyText"/>
      </w:pPr>
      <w:r>
        <w:t xml:space="preserve">This manual focuses on the prevention of electrical fires in New Delhi's urban dwellings, a critical issue given the city's high population density and aging infrastructure in some areas. It provides practical advice for electricians on identifying potential hazards, such as overloaded circuits and faulty wiring. The document also outlines the responsibilities of electricians in educating consumers about safe electrical practices. It is a valuable resource for ensuring that electrical installations in New Delhi contribute to public safety rather than posing risks.</w:t>
      </w:r>
    </w:p>
    <w:p>
      <w:pPr>
        <w:pStyle w:val="BodyText"/>
      </w:pPr>
      <w:r>
        <w:t xml:space="preserve"> </w:t>
      </w:r>
      <w:r>
        <w:t xml:space="preserve">Consumer Education and Protection Society (CEPS). (2020).</w:t>
      </w:r>
      <w:r>
        <w:t xml:space="preserve"> </w:t>
      </w:r>
      <w:r>
        <w:rPr>
          <w:iCs/>
          <w:i/>
        </w:rPr>
        <w:t xml:space="preserve">Electrician Licensing and Consumer Rights in Delhi</w:t>
      </w:r>
      <w:r>
        <w:t xml:space="preserve">. New Delhi: CEPS.</w:t>
      </w:r>
      <w:r>
        <w:t xml:space="preserve"> </w:t>
      </w:r>
    </w:p>
    <w:p>
      <w:pPr>
        <w:pStyle w:val="BodyText"/>
      </w:pPr>
      <w:r>
        <w:t xml:space="preserve">This report examines the licensing requirements for electricians in New Delhi and the rights of consumers when hiring electrical services. It highlights the importance of hiring licensed professionals to ensure quality and safety. For electricians, this document underscores the value of obtaining proper certification and adhering to professional standards. It also provides insights into the legal protections available to consumers, which can help electricians build trust and credibility in the competitive market of New Delhi.</w:t>
      </w:r>
    </w:p>
    <w:bookmarkEnd w:id="23"/>
    <w:bookmarkStart w:id="24" w:name="conclusion"/>
    <w:p>
      <w:pPr>
        <w:pStyle w:val="Heading2"/>
      </w:pPr>
      <w:r>
        <w:t xml:space="preserve">Conclusion</w:t>
      </w:r>
    </w:p>
    <w:p>
      <w:pPr>
        <w:pStyle w:val="FirstParagraph"/>
      </w:pPr>
      <w:r>
        <w:t xml:space="preserve">The profession of the electrician in New Delhi, India, is governed by a complex interplay of national standards, local regulations, and evolving technological demands. The resources compiled in this annotated bibliography provide a comprehensive overview of the key aspects that define this role. From adherence to the Bureau of Indian Standards to the adoption of smart city technologies, electricians in New Delhi must continuously update their knowledge and skills. These documents serve as essential references for ensuring safety, compliance, and professionalism in the electrical trade within the National Capital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Electrician Standards and Practices in New Delhi, India</dc:title>
  <dc:creator/>
  <dc:language>en</dc:language>
  <cp:keywords/>
  <dcterms:created xsi:type="dcterms:W3CDTF">2026-08-07T12:33:41Z</dcterms:created>
  <dcterms:modified xsi:type="dcterms:W3CDTF">2026-08-07T12:33:41Z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