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Nigeria</w:t>
      </w:r>
      <w:r>
        <w:t xml:space="preserve"> </w:t>
      </w:r>
      <w:r>
        <w:t xml:space="preserve">Lagos</w:t>
      </w:r>
    </w:p>
    <w:bookmarkStart w:id="20" w:name="annotated-bibliography"/>
    <w:p>
      <w:pPr>
        <w:pStyle w:val="Heading1"/>
      </w:pPr>
      <w:r>
        <w:t xml:space="preserve">Annotated Bibliography</w:t>
      </w:r>
    </w:p>
    <w:p>
      <w:pPr>
        <w:pStyle w:val="FirstParagraph"/>
      </w:pPr>
      <w:r>
        <w:t xml:space="preserve">Topic: The Professional Electrician in the Context of Nigeria Lagos</w:t>
      </w:r>
    </w:p>
    <w:bookmarkEnd w:id="20"/>
    <w:p>
      <w:pPr>
        <w:pStyle w:val="BodyText"/>
      </w:pPr>
      <w:r>
        <w:t xml:space="preserve">The following annotated bibliography compiles essential literature regarding the electrical trade, specifically tailored to the unique challenges and opportunities found in Nigeria Lagos. As the commercial nerve center of Nigeria, Lagos presents a distinct environment for the electrician, characterized by rapid urbanization, complex power infrastructure challenges, and a booming construction sector. This collection explores regulatory frameworks, technical standards, safety protocols, and the economic impact of skilled electrical labor within the Lagos metropolis.</w:t>
      </w:r>
    </w:p>
    <w:bookmarkStart w:id="21" w:name="Xf8c719d2ef2d44dc8d18bff52a09f4554478458"/>
    <w:p>
      <w:pPr>
        <w:pStyle w:val="Heading2"/>
      </w:pPr>
      <w:r>
        <w:t xml:space="preserve">Regulatory Frameworks and Professional Standards</w:t>
      </w:r>
    </w:p>
    <w:p>
      <w:pPr>
        <w:pStyle w:val="FirstParagraph"/>
      </w:pPr>
      <w:r>
        <w:t xml:space="preserve">Council for the Regulation of Engineering in Nigeria (COREN). (2018).</w:t>
      </w:r>
      <w:r>
        <w:t xml:space="preserve"> </w:t>
      </w:r>
      <w:r>
        <w:rPr>
          <w:iCs/>
          <w:i/>
        </w:rPr>
        <w:t xml:space="preserve">Registration and Practice of Engineering in Nigeria: Guidelines for Electrical Installers.</w:t>
      </w:r>
      <w:r>
        <w:t xml:space="preserve"> </w:t>
      </w:r>
      <w:r>
        <w:t xml:space="preserve">Abuja: COREN Publications.</w:t>
      </w:r>
    </w:p>
    <w:p>
      <w:pPr>
        <w:pStyle w:val="BodyText"/>
      </w:pPr>
      <w:r>
        <w:t xml:space="preserve">This document serves as the primary regulatory guide for anyone practicing as an electrician in Nigeria. It outlines the legal requirements for registration, distinguishing between a registered electrical installer and an unlicensed technician. For the electrician in Nigeria Lagos, this text is critical as it defines the scope of practice allowed within the state's jurisdiction. The annotation highlights that adherence to COREN standards is not merely bureaucratic but essential for liability protection and professional legitimacy in a city where construction projects are heavily scrutinized. It provides the legal backbone for enforcing safety standards in residential and commercial wiring across Lagos.</w:t>
      </w:r>
    </w:p>
    <w:p>
      <w:pPr>
        <w:pStyle w:val="BodyText"/>
      </w:pPr>
      <w:r>
        <w:t xml:space="preserve">Nigerian Electricity Regulatory Commission (NERC). (2020).</w:t>
      </w:r>
      <w:r>
        <w:t xml:space="preserve"> </w:t>
      </w:r>
      <w:r>
        <w:rPr>
          <w:iCs/>
          <w:i/>
        </w:rPr>
        <w:t xml:space="preserve">Code of Practice for Electricity Distribution: Technical Standards for Low Voltage Installations.</w:t>
      </w:r>
      <w:r>
        <w:t xml:space="preserve"> </w:t>
      </w:r>
      <w:r>
        <w:t xml:space="preserve">Abuja: NERC.</w:t>
      </w:r>
    </w:p>
    <w:p>
      <w:pPr>
        <w:pStyle w:val="BodyText"/>
      </w:pPr>
      <w:r>
        <w:t xml:space="preserve">This technical code establishes the mandatory standards for electrical distribution within Nigeria. For the electrician working in Nigeria Lagos, this document is indispensable for understanding the interface between the public grid (managed by distribution companies like Eko Electricity Distribution Company) and private installations. It details voltage tolerances, wiring materials, and safety clearances. The text is particularly relevant to Lagos due to the high density of high-rise buildings and the specific load requirements of the city's commercial hubs. It serves as a technical reference for ensuring that private electrical systems do not compromise the stability of the broader Lagos grid.</w:t>
      </w:r>
    </w:p>
    <w:bookmarkEnd w:id="21"/>
    <w:bookmarkStart w:id="22" w:name="power-infrastructure-and-grid-challenges"/>
    <w:p>
      <w:pPr>
        <w:pStyle w:val="Heading2"/>
      </w:pPr>
      <w:r>
        <w:t xml:space="preserve">Power Infrastructure and Grid Challenges</w:t>
      </w:r>
    </w:p>
    <w:p>
      <w:pPr>
        <w:pStyle w:val="FirstParagraph"/>
      </w:pPr>
      <w:r>
        <w:t xml:space="preserve">Adeyemi, T., &amp; Ogunleye, J. (2019).</w:t>
      </w:r>
      <w:r>
        <w:t xml:space="preserve"> </w:t>
      </w:r>
      <w:r>
        <w:rPr>
          <w:iCs/>
          <w:i/>
        </w:rPr>
        <w:t xml:space="preserve">Urban Energy Resilience: The Role of Private Generation in Lagos Metropolis.</w:t>
      </w:r>
      <w:r>
        <w:t xml:space="preserve"> </w:t>
      </w:r>
      <w:r>
        <w:t xml:space="preserve">Journal of African Energy Studies, 12(3), 45-62.</w:t>
      </w:r>
    </w:p>
    <w:p>
      <w:pPr>
        <w:pStyle w:val="BodyText"/>
      </w:pPr>
      <w:r>
        <w:t xml:space="preserve">This academic article analyzes the reliance on private power generation in Nigeria Lagos due to grid instability. It is highly relevant to the modern electrician, who is increasingly required to install and maintain backup power systems, including diesel generators and solar inverters. The authors argue that the electrician in Lagos has evolved from a simple wiring technician to a complex energy systems manager. The text provides data on load management and the technical specifications required for seamless switching between grid power and private generation, a daily reality for electricians servicing homes and businesses in Lagos.</w:t>
      </w:r>
    </w:p>
    <w:p>
      <w:pPr>
        <w:pStyle w:val="BodyText"/>
      </w:pPr>
      <w:r>
        <w:t xml:space="preserve">World Bank Group. (2021).</w:t>
      </w:r>
      <w:r>
        <w:t xml:space="preserve"> </w:t>
      </w:r>
      <w:r>
        <w:rPr>
          <w:iCs/>
          <w:i/>
        </w:rPr>
        <w:t xml:space="preserve">Nigeria Power Sector Assessment: Infrastructure and Service Delivery in Urban Centers.</w:t>
      </w:r>
      <w:r>
        <w:t xml:space="preserve"> </w:t>
      </w:r>
      <w:r>
        <w:t xml:space="preserve">Washington, D.C.: World Bank.</w:t>
      </w:r>
    </w:p>
    <w:p>
      <w:pPr>
        <w:pStyle w:val="BodyText"/>
      </w:pPr>
      <w:r>
        <w:t xml:space="preserve">This comprehensive report offers a macroeconomic view of the power sector in Nigeria, with specific case studies on Lagos. It highlights the infrastructure gaps that electricians must navigate, such as aging transformers and irregular voltage fluctuations. For the electrician in Nigeria Lagos, this document provides context on why surge protection and robust wiring are non-negotiable. It underscores the economic necessity of skilled electrical labor in mitigating equipment damage caused by power surges, a frequent issue in the Lagos environment. The report validates the need for continuous professional development for electricians to handle modern grid challenges.</w:t>
      </w:r>
    </w:p>
    <w:bookmarkEnd w:id="22"/>
    <w:bookmarkStart w:id="23" w:name="safety-training-and-occupational-health"/>
    <w:p>
      <w:pPr>
        <w:pStyle w:val="Heading2"/>
      </w:pPr>
      <w:r>
        <w:t xml:space="preserve">Safety, Training, and Occupational Health</w:t>
      </w:r>
    </w:p>
    <w:p>
      <w:pPr>
        <w:pStyle w:val="FirstParagraph"/>
      </w:pPr>
      <w:r>
        <w:t xml:space="preserve">Federal Ministry of Labour and Employment. (2017).</w:t>
      </w:r>
      <w:r>
        <w:t xml:space="preserve"> </w:t>
      </w:r>
      <w:r>
        <w:rPr>
          <w:iCs/>
          <w:i/>
        </w:rPr>
        <w:t xml:space="preserve">Occupational Safety and Health Guidelines for Electrical Workers in Nigeria.</w:t>
      </w:r>
      <w:r>
        <w:t xml:space="preserve"> </w:t>
      </w:r>
      <w:r>
        <w:t xml:space="preserve">Abuja: Federal Government Press.</w:t>
      </w:r>
    </w:p>
    <w:p>
      <w:pPr>
        <w:pStyle w:val="BodyText"/>
      </w:pPr>
      <w:r>
        <w:t xml:space="preserve">This government publication outlines the mandatory safety protocols for electrical workers across Nigeria. It is crucial for the electrician in Nigeria Lagos, where working conditions can range from high-voltage industrial sites to cramped residential apartments. The text details the use of Personal Protective Equipment (PPE), lockout/tagout procedures, and emergency response protocols. Given the high population density of Lagos, the risk of electrical fires is a significant concern; this document provides the guidelines necessary to prevent such disasters. It emphasizes that safety is not optional but a legal requirement for all electrical practitioners in the country.</w:t>
      </w:r>
    </w:p>
    <w:p>
      <w:pPr>
        <w:pStyle w:val="BodyText"/>
      </w:pPr>
      <w:r>
        <w:t xml:space="preserve">Balogun, A. (2022).</w:t>
      </w:r>
      <w:r>
        <w:t xml:space="preserve"> </w:t>
      </w:r>
      <w:r>
        <w:rPr>
          <w:iCs/>
          <w:i/>
        </w:rPr>
        <w:t xml:space="preserve">Vocational Training and Skill Acquisition in the Nigerian Construction Sector.</w:t>
      </w:r>
      <w:r>
        <w:t xml:space="preserve"> </w:t>
      </w:r>
      <w:r>
        <w:t xml:space="preserve">Lagos: University of Lagos Press.</w:t>
      </w:r>
    </w:p>
    <w:p>
      <w:pPr>
        <w:pStyle w:val="BodyText"/>
      </w:pPr>
      <w:r>
        <w:t xml:space="preserve">This book examines the state of technical education in Nigeria, with a focus on Lagos as a hub for vocational training. It discusses the gap between traditional apprenticeship models and modern technical requirements. For the aspiring or practicing electrician in Nigeria Lagos, this text offers insights into the evolving skill set required to remain competitive. It argues that the electrician must now be proficient in smart home technologies and renewable energy systems, not just traditional wiring. The book serves as a call to action for continuous learning and formal certification to meet the demands of a modernizing Lagos economy.</w:t>
      </w:r>
    </w:p>
    <w:bookmarkEnd w:id="23"/>
    <w:bookmarkStart w:id="24" w:name="emerging-technologies-and-sustainability"/>
    <w:p>
      <w:pPr>
        <w:pStyle w:val="Heading2"/>
      </w:pPr>
      <w:r>
        <w:t xml:space="preserve">Emerging Technologies and Sustainability</w:t>
      </w:r>
    </w:p>
    <w:p>
      <w:pPr>
        <w:pStyle w:val="FirstParagraph"/>
      </w:pPr>
      <w:r>
        <w:t xml:space="preserve">Solar Energy Society of Nigeria (SES-NIG). (2023).</w:t>
      </w:r>
      <w:r>
        <w:t xml:space="preserve"> </w:t>
      </w:r>
      <w:r>
        <w:rPr>
          <w:iCs/>
          <w:i/>
        </w:rPr>
        <w:t xml:space="preserve">Guidelines for Photovoltaic System Installation in Tropical Climates.</w:t>
      </w:r>
      <w:r>
        <w:t xml:space="preserve"> </w:t>
      </w:r>
      <w:r>
        <w:t xml:space="preserve">Abuja: SES-NIG.</w:t>
      </w:r>
    </w:p>
    <w:p>
      <w:pPr>
        <w:pStyle w:val="BodyText"/>
      </w:pPr>
      <w:r>
        <w:t xml:space="preserve">As Nigeria Lagos moves towards greater energy independence, solar power adoption is surging. This technical manual provides specific guidelines for installing solar systems in tropical environments, addressing issues like heat dissipation and humidity. It is essential reading for the electrician in Nigeria Lagos who is expanding their services to include renewable energy. The text covers system sizing, battery storage integration, and safety standards specific to DC high-voltage systems. It highlights the growing niche for specialized electricians who can bridge the gap between traditional electrical work and green energy solutions in the Lagos market.</w:t>
      </w:r>
    </w:p>
    <w:p>
      <w:pPr>
        <w:pStyle w:val="BodyText"/>
      </w:pPr>
      <w:r>
        <w:t xml:space="preserve">International Electrotechnical Commission (IEC). (2020).</w:t>
      </w:r>
      <w:r>
        <w:t xml:space="preserve"> </w:t>
      </w:r>
      <w:r>
        <w:rPr>
          <w:iCs/>
          <w:i/>
        </w:rPr>
        <w:t xml:space="preserve">IEC 60364: Low-voltage Electrical Installations.</w:t>
      </w:r>
      <w:r>
        <w:t xml:space="preserve"> </w:t>
      </w:r>
      <w:r>
        <w:t xml:space="preserve">Geneva: IEC.</w:t>
      </w:r>
    </w:p>
    <w:p>
      <w:pPr>
        <w:pStyle w:val="BodyText"/>
      </w:pPr>
      <w:r>
        <w:t xml:space="preserve">While an international standard, the IEC 60364 is widely adopted in Nigeria for high-end commercial and residential projects in Lagos. This document provides the global benchmark for electrical installation safety. For the electrician in Nigeria Lagos working on international-standard projects, such as those in the Victoria Island or Lekki phases, familiarity with IEC standards is often a prerequisite. It covers earthing, protection against electric shock, and circuit design. This text ensures that the electrician in Lagos is aligned with global best practices, enhancing the quality and safety of electrical infrastructure in one of Africa's most dynamic cities.</w:t>
      </w:r>
    </w:p>
    <w:p>
      <w:pPr>
        <w:pStyle w:val="BodyText"/>
      </w:pPr>
      <w:r>
        <w:t xml:space="preserve">Document generated for educational and professional reference purposes regarding the electrical trade in Nigeria Lagos.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Electrician in Nigeria Lagos</dc:title>
  <dc:creator/>
  <dc:language>en</dc:language>
  <cp:keywords/>
  <dcterms:created xsi:type="dcterms:W3CDTF">2026-08-07T02:15:57Z</dcterms:created>
  <dcterms:modified xsi:type="dcterms:W3CDTF">2026-08-07T02:15:57Z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