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Barcelona,</w:t>
      </w:r>
      <w:r>
        <w:t xml:space="preserve"> </w:t>
      </w:r>
      <w:r>
        <w:t xml:space="preserve">Spain</w:t>
      </w:r>
    </w:p>
    <w:bookmarkStart w:id="24" w:name="X2ab36393b16e22e31002e6aedc47a6d8dde5649"/>
    <w:p>
      <w:pPr>
        <w:pStyle w:val="Heading1"/>
      </w:pPr>
      <w:r>
        <w:t xml:space="preserve">Annotated Bibliography: The Electrician Profession in Barcelona, Spain</w:t>
      </w:r>
    </w:p>
    <w:p>
      <w:pPr>
        <w:pStyle w:val="FirstParagraph"/>
      </w:pPr>
      <w:r>
        <w:t xml:space="preserve">This annotated bibliography compiles essential resources regarding the profession of the electrician within the specific regulatory, cultural, and economic context of Barcelona, Spain. The following entries cover legal frameworks, technical standards, labor market conditions, and the impact of urban modernization on electrical infrastructure in Catalonia.</w:t>
      </w:r>
    </w:p>
    <w:bookmarkStart w:id="20" w:name="regulatory-framework-and-legal-standards"/>
    <w:p>
      <w:pPr>
        <w:pStyle w:val="Heading2"/>
      </w:pPr>
      <w:r>
        <w:t xml:space="preserve">Regulatory Framework and Legal Standards</w:t>
      </w:r>
    </w:p>
    <w:p>
      <w:pPr>
        <w:pStyle w:val="FirstParagraph"/>
      </w:pPr>
      <w:r>
        <w:t xml:space="preserve">Ministerio de Industria, Comercio y Turismo. (2002).</w:t>
      </w:r>
      <w:r>
        <w:t xml:space="preserve"> </w:t>
      </w:r>
      <w:r>
        <w:rPr>
          <w:iCs/>
          <w:i/>
        </w:rPr>
        <w:t xml:space="preserve">Real Decreto 842/2002, de 2 de agosto, por el que se aprueba el Reglamento Electrotécnico para Baja Tensión (REBT).</w:t>
      </w:r>
      <w:r>
        <w:t xml:space="preserve"> </w:t>
      </w:r>
      <w:r>
        <w:t xml:space="preserve">Boletín Oficial del Estado.</w:t>
      </w:r>
    </w:p>
    <w:p>
      <w:pPr>
        <w:pStyle w:val="BodyText"/>
      </w:pPr>
      <w:r>
        <w:t xml:space="preserve">This is the foundational legal document governing electrical installations in Spain. For an electrician working in Barcelona, the REBT is not merely a guideline but a mandatory requirement for all low-voltage installations. The document details the technical specifications for safety, installation materials, and inspection protocols. It is critical for understanding the legal liability of electricians in Catalonia, as non-compliance can result in severe penalties and the invalidation of insurance policies. This source is essential for any professional seeking to practice legally in the region.</w:t>
      </w:r>
    </w:p>
    <w:p>
      <w:pPr>
        <w:pStyle w:val="BodyText"/>
      </w:pPr>
      <w:r>
        <w:t xml:space="preserve">Generalitat de Catalunya. (2019).</w:t>
      </w:r>
      <w:r>
        <w:t xml:space="preserve"> </w:t>
      </w:r>
      <w:r>
        <w:rPr>
          <w:iCs/>
          <w:i/>
        </w:rPr>
        <w:t xml:space="preserve">Decret 117/2019, de 27 de setembre, pel qual s'estableix el règim de les instal·lacions elèctriques a Catalunya.</w:t>
      </w:r>
      <w:r>
        <w:t xml:space="preserve"> </w:t>
      </w:r>
      <w:r>
        <w:t xml:space="preserve">Diari Oficial de la Generalitat de Catalunya.</w:t>
      </w:r>
    </w:p>
    <w:p>
      <w:pPr>
        <w:pStyle w:val="BodyText"/>
      </w:pPr>
      <w:r>
        <w:t xml:space="preserve">While the REBT provides the national baseline, this decree outlines specific regional regulations applicable to Catalonia. It addresses the administrative procedures required for electricians in Barcelona, including the registration of installations and the specific roles of authorized installers. This resource is vital for understanding the bureaucratic landscape in Barcelona, where local government oversight is rigorous. It highlights the necessity for electricians to be registered with the relevant Catalan authorities to perform legal work.</w:t>
      </w:r>
    </w:p>
    <w:bookmarkEnd w:id="20"/>
    <w:bookmarkStart w:id="21" w:name="X53a2d9201df0cedd3009b81fc46b56e2904f269"/>
    <w:p>
      <w:pPr>
        <w:pStyle w:val="Heading2"/>
      </w:pPr>
      <w:r>
        <w:t xml:space="preserve">Technical Standards and Urban Infrastructure</w:t>
      </w:r>
    </w:p>
    <w:p>
      <w:pPr>
        <w:pStyle w:val="FirstParagraph"/>
      </w:pPr>
      <w:r>
        <w:t xml:space="preserve">Institut Català d'Energia (ICAEN). (2021).</w:t>
      </w:r>
      <w:r>
        <w:t xml:space="preserve"> </w:t>
      </w:r>
      <w:r>
        <w:rPr>
          <w:iCs/>
          <w:i/>
        </w:rPr>
        <w:t xml:space="preserve">Guia de bones pràctiques per a la rehabilitació energètica d'edificis a Barcelona.</w:t>
      </w:r>
      <w:r>
        <w:t xml:space="preserve"> </w:t>
      </w:r>
      <w:r>
        <w:t xml:space="preserve">Generalitat de Catalunya.</w:t>
      </w:r>
    </w:p>
    <w:p>
      <w:pPr>
        <w:pStyle w:val="BodyText"/>
      </w:pPr>
      <w:r>
        <w:t xml:space="preserve">Barcelona is currently undergoing a massive wave of building rehabilitation to meet European Union energy efficiency targets. This guide is specifically tailored to the architectural and climatic context of Barcelona. For electricians, it provides detailed instructions on upgrading electrical systems in older buildings, integrating smart metering, and ensuring compatibility with renewable energy sources. It is a practical resource that bridges the gap between theoretical electrical engineering and the practical realities of retrofitting historic buildings in the city center.</w:t>
      </w:r>
    </w:p>
    <w:p>
      <w:pPr>
        <w:pStyle w:val="BodyText"/>
      </w:pPr>
      <w:r>
        <w:t xml:space="preserve">Endesa. (2020).</w:t>
      </w:r>
      <w:r>
        <w:t xml:space="preserve"> </w:t>
      </w:r>
      <w:r>
        <w:rPr>
          <w:iCs/>
          <w:i/>
        </w:rPr>
        <w:t xml:space="preserve">Manual de conexión y condiciones técnicas para instalaciones fotovoltaicas en la red de distribución.</w:t>
      </w:r>
      <w:r>
        <w:t xml:space="preserve"> </w:t>
      </w:r>
      <w:r>
        <w:t xml:space="preserve">Endesa Distribución.</w:t>
      </w:r>
    </w:p>
    <w:p>
      <w:pPr>
        <w:pStyle w:val="BodyText"/>
      </w:pPr>
      <w:r>
        <w:t xml:space="preserve">As the primary electricity distributor in Barcelona, Endesa sets the technical standards for connecting renewable energy systems to the grid. This manual is indispensable for electricians specializing in solar photovoltaic installations, a rapidly growing sector in Spain due to favorable sunlight conditions and government incentives. The document outlines the safety requirements, inverter specifications, and grid synchronization protocols necessary for legal operation. It is crucial for electricians aiming to expand their services into the green energy market in Barcelona.</w:t>
      </w:r>
    </w:p>
    <w:bookmarkEnd w:id="21"/>
    <w:bookmarkStart w:id="22" w:name="X6f49f5ffa2f089539e08c344273dd87500f1794"/>
    <w:p>
      <w:pPr>
        <w:pStyle w:val="Heading2"/>
      </w:pPr>
      <w:r>
        <w:t xml:space="preserve">Labor Market and Professional Development</w:t>
      </w:r>
    </w:p>
    <w:p>
      <w:pPr>
        <w:pStyle w:val="FirstParagraph"/>
      </w:pPr>
      <w:r>
        <w:t xml:space="preserve">Servei Públic d'Ocupació de Catalunya (SOC). (2023).</w:t>
      </w:r>
      <w:r>
        <w:t xml:space="preserve"> </w:t>
      </w:r>
      <w:r>
        <w:rPr>
          <w:iCs/>
          <w:i/>
        </w:rPr>
        <w:t xml:space="preserve">Informe de l'ocupació a Catalunya: Sector de la construcció i instal·lacions.</w:t>
      </w:r>
      <w:r>
        <w:t xml:space="preserve"> </w:t>
      </w:r>
      <w:r>
        <w:t xml:space="preserve">Generalitat de Catalunya.</w:t>
      </w:r>
    </w:p>
    <w:p>
      <w:pPr>
        <w:pStyle w:val="BodyText"/>
      </w:pPr>
      <w:r>
        <w:t xml:space="preserve">This report provides statistical data on the labor market for construction and installation professionals in Catalonia. It offers insights into the demand for qualified electricians in Barcelona, wage trends, and the impact of seasonal fluctuations on employment. The data indicates a high demand for specialized electricians with skills in automation and renewable energy. This source is valuable for understanding the economic viability of the profession in Barcelona and for identifying areas where further training may be beneficial.</w:t>
      </w:r>
    </w:p>
    <w:p>
      <w:pPr>
        <w:pStyle w:val="BodyText"/>
      </w:pPr>
      <w:r>
        <w:t xml:space="preserve">Col·legi d'Arquitectes de Catalunya (COAC). (2022).</w:t>
      </w:r>
      <w:r>
        <w:t xml:space="preserve"> </w:t>
      </w:r>
      <w:r>
        <w:rPr>
          <w:iCs/>
          <w:i/>
        </w:rPr>
        <w:t xml:space="preserve">Normes tècniques per a la col·laboració entre arquitectes i instal·ladors elèctrics.</w:t>
      </w:r>
      <w:r>
        <w:t xml:space="preserve"> </w:t>
      </w:r>
      <w:r>
        <w:t xml:space="preserve">COAC.</w:t>
      </w:r>
    </w:p>
    <w:p>
      <w:pPr>
        <w:pStyle w:val="BodyText"/>
      </w:pPr>
      <w:r>
        <w:t xml:space="preserve">In Barcelona, the collaboration between architects and electricians is formalized and regulated. This document outlines the technical standards and professional responsibilities expected from electricians when working on architectural projects. It emphasizes the importance of early integration of electrical planning in the design phase. For electricians working on new developments or major renovations in Barcelona, this resource is essential for understanding professional etiquette, technical expectations, and the legal framework of interdisciplinary collaboration.</w:t>
      </w:r>
    </w:p>
    <w:bookmarkEnd w:id="22"/>
    <w:bookmarkStart w:id="23" w:name="safety-and-occupational-health"/>
    <w:p>
      <w:pPr>
        <w:pStyle w:val="Heading2"/>
      </w:pPr>
      <w:r>
        <w:t xml:space="preserve">Safety and Occupational Health</w:t>
      </w:r>
    </w:p>
    <w:p>
      <w:pPr>
        <w:pStyle w:val="FirstParagraph"/>
      </w:pPr>
      <w:r>
        <w:t xml:space="preserve">Instituto Nacional de Seguridad y Salud en el Trabajo (INSST). (2018).</w:t>
      </w:r>
      <w:r>
        <w:t xml:space="preserve"> </w:t>
      </w:r>
      <w:r>
        <w:rPr>
          <w:iCs/>
          <w:i/>
        </w:rPr>
        <w:t xml:space="preserve">Guía de prevención de riesgos eléctricos en el sector de la construcción.</w:t>
      </w:r>
      <w:r>
        <w:t xml:space="preserve"> </w:t>
      </w:r>
      <w:r>
        <w:t xml:space="preserve">Ministerio de Trabajo y Economía Social.</w:t>
      </w:r>
    </w:p>
    <w:p>
      <w:pPr>
        <w:pStyle w:val="BodyText"/>
      </w:pPr>
      <w:r>
        <w:t xml:space="preserve">Electrical work carries inherent risks, and Spain has strict occupational health and safety regulations. This guide provides comprehensive information on risk assessment, personal protective equipment (PPE), and safe work practices for electricians. It is particularly relevant for electricians working on construction sites in Barcelona, where multiple trades often operate simultaneously. The document helps electricians understand their legal obligations regarding safety and provides practical advice on preventing accidents, which is crucial for maintaining a professional reputation and ensuring personal well-being.</w:t>
      </w:r>
    </w:p>
    <w:p>
      <w:pPr>
        <w:pStyle w:val="BodyText"/>
      </w:pPr>
      <w:r>
        <w:t xml:space="preserve">Asociación Nacional de Empresas de Instalaciones Eléctricas (ANIE). (2021).</w:t>
      </w:r>
      <w:r>
        <w:t xml:space="preserve"> </w:t>
      </w:r>
      <w:r>
        <w:rPr>
          <w:iCs/>
          <w:i/>
        </w:rPr>
        <w:t xml:space="preserve">Código de buenas prácticas para la instalación y mantenimiento de sistemas eléctricos.</w:t>
      </w:r>
      <w:r>
        <w:t xml:space="preserve"> </w:t>
      </w:r>
      <w:r>
        <w:t xml:space="preserve">ANIE.</w:t>
      </w:r>
    </w:p>
    <w:p>
      <w:pPr>
        <w:pStyle w:val="BodyText"/>
      </w:pPr>
      <w:r>
        <w:t xml:space="preserve">ANIE is a leading industry association in Spain that promotes high standards in the electrical sector. This code of best practices covers a wide range of topics, from installation techniques to maintenance procedures. It is particularly useful for electricians in Barcelona who wish to align their work with industry-leading standards. The document also addresses emerging technologies and trends, making it a valuable resource for staying current in a rapidly evolving field. It serves as a benchmark for quality and professionalism in the Spanish electrical industry.</w:t>
      </w:r>
    </w:p>
    <w:p>
      <w:pPr>
        <w:pStyle w:val="BodyText"/>
      </w:pPr>
      <w:r>
        <w:t xml:space="preserve">This bibliography provides a comprehensive overview of the key resources necessary for electricians operating in Barcelona, Spain. It covers the legal, technical, economic, and safety aspects of the profession, ensuring that practitioners are well-informed and compliant with local and national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Barcelona, Spain</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