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Abu</w:t>
      </w:r>
      <w:r>
        <w:t xml:space="preserve"> </w:t>
      </w:r>
      <w:r>
        <w:t xml:space="preserve">Dhabi,</w:t>
      </w:r>
      <w:r>
        <w:t xml:space="preserve"> </w:t>
      </w:r>
      <w:r>
        <w:t xml:space="preserve">UAE</w:t>
      </w:r>
    </w:p>
    <w:bookmarkStart w:id="24" w:name="Xc78d6bcfdb72c68fbdb90984efd4c9db497e3ed"/>
    <w:p>
      <w:pPr>
        <w:pStyle w:val="Heading1"/>
      </w:pPr>
      <w:r>
        <w:t xml:space="preserve">Annotated Bibliography: Electrical Engineering and Safety Standards for Electricians in Abu Dhabi, United Arab Emirates</w:t>
      </w:r>
    </w:p>
    <w:p>
      <w:pPr>
        <w:pStyle w:val="FirstParagraph"/>
      </w:pPr>
      <w:r>
        <w:t xml:space="preserve">This annotated bibliography compiles essential resources regarding the professional practice of electricians within the United Arab Emirates, specifically focusing on the emirate of Abu Dhabi. The selected texts cover regulatory frameworks, technical standards, safety protocols, and the integration of renewable energy technologies relevant to the local infrastructure.</w:t>
      </w:r>
    </w:p>
    <w:bookmarkStart w:id="20" w:name="regulatory-frameworks-and-codes"/>
    <w:p>
      <w:pPr>
        <w:pStyle w:val="Heading2"/>
      </w:pPr>
      <w:r>
        <w:t xml:space="preserve">Regulatory Frameworks and Codes</w:t>
      </w:r>
    </w:p>
    <w:p>
      <w:pPr>
        <w:pStyle w:val="FirstParagraph"/>
      </w:pPr>
      <w:r>
        <w:t xml:space="preserve">Abu Dhabi Department of Energy (DoE). (2021).</w:t>
      </w:r>
      <w:r>
        <w:t xml:space="preserve"> </w:t>
      </w:r>
      <w:r>
        <w:rPr>
          <w:iCs/>
          <w:i/>
        </w:rPr>
        <w:t xml:space="preserve">Abu Dhabi Energy Code: Electrical Systems</w:t>
      </w:r>
      <w:r>
        <w:t xml:space="preserve">. Abu Dhabi: Government of Abu Dhabi.</w:t>
      </w:r>
    </w:p>
    <w:p>
      <w:pPr>
        <w:pStyle w:val="BodyText"/>
      </w:pPr>
      <w:r>
        <w:t xml:space="preserve">This document is the primary regulatory reference for any electrician operating within Abu Dhabi. It outlines the mandatory requirements for the design, installation, and maintenance of electrical systems in buildings. The code emphasizes energy efficiency and safety, aligning with the emirate's broader sustainability goals. For electricians, this text is critical as it dictates specific wiring methods, load calculations, and equipment specifications that must be adhered to during construction and renovation projects. Non-compliance with this code can result in significant legal and financial penalties, making it an indispensable resource for professional practice in the region.</w:t>
      </w:r>
    </w:p>
    <w:p>
      <w:pPr>
        <w:pStyle w:val="BodyText"/>
      </w:pPr>
      <w:r>
        <w:t xml:space="preserve">Abu Dhabi Quality and Conformity Council (ADQCC). (2020).</w:t>
      </w:r>
      <w:r>
        <w:t xml:space="preserve"> </w:t>
      </w:r>
      <w:r>
        <w:rPr>
          <w:iCs/>
          <w:i/>
        </w:rPr>
        <w:t xml:space="preserve">Electrical Safety Regulations and Licensing Requirements</w:t>
      </w:r>
      <w:r>
        <w:t xml:space="preserve">. Abu Dhabi: ADQCC.</w:t>
      </w:r>
    </w:p>
    <w:p>
      <w:pPr>
        <w:pStyle w:val="BodyText"/>
      </w:pPr>
      <w:r>
        <w:t xml:space="preserve">This publication details the legal requirements for electricians seeking licensure and certification in Abu Dhabi. It covers the necessary qualifications, training hours, and examination procedures mandated by the local authorities. The document also outlines the scope of work permitted for different levels of electrical licenses. Understanding these regulations is vital for electricians to ensure they are legally authorized to perform specific tasks. Furthermore, it highlights the importance of continuous professional development and adherence to safety standards to maintain licensure in the competitive UAE market.</w:t>
      </w:r>
    </w:p>
    <w:bookmarkEnd w:id="20"/>
    <w:bookmarkStart w:id="21" w:name="technical-standards-and-best-practices"/>
    <w:p>
      <w:pPr>
        <w:pStyle w:val="Heading2"/>
      </w:pPr>
      <w:r>
        <w:t xml:space="preserve">Technical Standards and Best Practices</w:t>
      </w:r>
    </w:p>
    <w:p>
      <w:pPr>
        <w:pStyle w:val="FirstParagraph"/>
      </w:pPr>
      <w:r>
        <w:t xml:space="preserve">International Electrotechnical Commission (IEC). (2018).</w:t>
      </w:r>
      <w:r>
        <w:t xml:space="preserve"> </w:t>
      </w:r>
      <w:r>
        <w:rPr>
          <w:iCs/>
          <w:i/>
        </w:rPr>
        <w:t xml:space="preserve">IEC 60364: Low-voltage Electrical Installations</w:t>
      </w:r>
      <w:r>
        <w:t xml:space="preserve">. Geneva: IEC.</w:t>
      </w:r>
    </w:p>
    <w:p>
      <w:pPr>
        <w:pStyle w:val="BodyText"/>
      </w:pPr>
      <w:r>
        <w:t xml:space="preserve">While Abu Dhabi has its own specific codes, the IEC 60364 series serves as a foundational international standard widely referenced in the UAE. This comprehensive standard provides guidelines for the design, installation, and inspection of low-voltage electrical installations. For electricians in Abu Dhabi, familiarity with IEC standards is crucial as many local regulations are derived from or aligned with these international benchmarks. The document covers aspects such as protection against electric shock, thermal effects, and overcurrent protection, offering a robust technical framework for safe electrical work.</w:t>
      </w:r>
    </w:p>
    <w:p>
      <w:pPr>
        <w:pStyle w:val="BodyText"/>
      </w:pPr>
      <w:r>
        <w:t xml:space="preserve">Emirates Authority for Standardization and Metrology (ESMA). (2019).</w:t>
      </w:r>
      <w:r>
        <w:t xml:space="preserve"> </w:t>
      </w:r>
      <w:r>
        <w:rPr>
          <w:iCs/>
          <w:i/>
        </w:rPr>
        <w:t xml:space="preserve">UAE.S GSO IEC 60364-1:2018: Low-voltage Electrical Installations</w:t>
      </w:r>
      <w:r>
        <w:t xml:space="preserve">. Dubai: ESMA.</w:t>
      </w:r>
    </w:p>
    <w:p>
      <w:pPr>
        <w:pStyle w:val="BodyText"/>
      </w:pPr>
      <w:r>
        <w:t xml:space="preserve">This document represents the adoption of international standards into the national framework of the United Arab Emirates. It is particularly relevant for electricians working across different emirates, including Abu Dhabi, as it ensures consistency in electrical installations. The standard provides detailed technical specifications for wiring systems, protective devices, and earthing arrangements. Electricians must be well-versed in these specifications to ensure that their work meets national safety and quality requirements, facilitating seamless integration with the broader UAE electrical grid.</w:t>
      </w:r>
    </w:p>
    <w:bookmarkEnd w:id="21"/>
    <w:bookmarkStart w:id="22" w:name="safety-and-occupational-health"/>
    <w:p>
      <w:pPr>
        <w:pStyle w:val="Heading2"/>
      </w:pPr>
      <w:r>
        <w:t xml:space="preserve">Safety and Occupational Health</w:t>
      </w:r>
    </w:p>
    <w:p>
      <w:pPr>
        <w:pStyle w:val="FirstParagraph"/>
      </w:pPr>
      <w:r>
        <w:t xml:space="preserve">Abu Dhabi Occupational Safety and Health Center (OSHAD). (2022).</w:t>
      </w:r>
      <w:r>
        <w:t xml:space="preserve"> </w:t>
      </w:r>
      <w:r>
        <w:rPr>
          <w:iCs/>
          <w:i/>
        </w:rPr>
        <w:t xml:space="preserve">Electrical Safety Guidelines for Construction and Maintenance</w:t>
      </w:r>
      <w:r>
        <w:t xml:space="preserve">. Abu Dhabi: OSHAD.</w:t>
      </w:r>
    </w:p>
    <w:p>
      <w:pPr>
        <w:pStyle w:val="BodyText"/>
      </w:pPr>
      <w:r>
        <w:t xml:space="preserve">Safety is paramount in the electrical industry, and this document provides specific guidelines for electricians working in Abu Dhabi's construction and maintenance sectors. It addresses common hazards such as arc flash, electrocution, and fire risks, offering practical measures to mitigate these dangers. The guidelines also cover the use of personal protective equipment (PPE), lockout/tagout procedures, and emergency response protocols. For electricians, this resource is essential for ensuring a safe working environment and complying with Abu Dhabi's stringent occupational health and safety regulations.</w:t>
      </w:r>
    </w:p>
    <w:p>
      <w:pPr>
        <w:pStyle w:val="BodyText"/>
      </w:pPr>
      <w:r>
        <w:t xml:space="preserve">National Fire Code of the United Arab Emirates. (2021).</w:t>
      </w:r>
      <w:r>
        <w:t xml:space="preserve"> </w:t>
      </w:r>
      <w:r>
        <w:rPr>
          <w:iCs/>
          <w:i/>
        </w:rPr>
        <w:t xml:space="preserve">Electrical Fire Prevention and Protection</w:t>
      </w:r>
      <w:r>
        <w:t xml:space="preserve">. Abu Dhabi: Civil Defense.</w:t>
      </w:r>
    </w:p>
    <w:p>
      <w:pPr>
        <w:pStyle w:val="BodyText"/>
      </w:pPr>
      <w:r>
        <w:t xml:space="preserve">This document focuses on the prevention of electrical fires, a critical concern in densely populated urban areas like Abu Dhabi. It outlines the requirements for fire-resistant wiring, circuit protection, and the installation of fire detection and suppression systems. Electricians must understand these requirements to design and install electrical systems that minimize fire risks. The code also provides guidance on regular inspections and maintenance to ensure ongoing compliance and safety, making it a valuable reference for electricians involved in both new installations and retrofitting projects.</w:t>
      </w:r>
    </w:p>
    <w:bookmarkEnd w:id="22"/>
    <w:bookmarkStart w:id="23" w:name="renewable-energy-and-sustainability"/>
    <w:p>
      <w:pPr>
        <w:pStyle w:val="Heading2"/>
      </w:pPr>
      <w:r>
        <w:t xml:space="preserve">Renewable Energy and Sustainability</w:t>
      </w:r>
    </w:p>
    <w:p>
      <w:pPr>
        <w:pStyle w:val="FirstParagraph"/>
      </w:pPr>
      <w:r>
        <w:t xml:space="preserve">Masdar Institute of Science and Technology. (2020).</w:t>
      </w:r>
      <w:r>
        <w:t xml:space="preserve"> </w:t>
      </w:r>
      <w:r>
        <w:rPr>
          <w:iCs/>
          <w:i/>
        </w:rPr>
        <w:t xml:space="preserve">Integration of Renewable Energy Systems in Abu Dhabi's Electrical Grid</w:t>
      </w:r>
      <w:r>
        <w:t xml:space="preserve">. Abu Dhabi: Masdar.</w:t>
      </w:r>
    </w:p>
    <w:p>
      <w:pPr>
        <w:pStyle w:val="BodyText"/>
      </w:pPr>
      <w:r>
        <w:t xml:space="preserve">As Abu Dhabi transitions towards a more sustainable energy future, this document explores the integration of renewable energy sources, such as solar and wind, into the existing electrical grid. It provides technical insights into the design and installation of renewable energy systems, which are increasingly common in residential and commercial buildings. For electricians, this resource is crucial for understanding the unique challenges and requirements associated with renewable energy installations, including grid connectivity, energy storage, and system efficiency.</w:t>
      </w:r>
    </w:p>
    <w:p>
      <w:pPr>
        <w:pStyle w:val="BodyText"/>
      </w:pPr>
      <w:r>
        <w:t xml:space="preserve">Abu Dhabi National Energy Company (TAQA). (2021).</w:t>
      </w:r>
      <w:r>
        <w:t xml:space="preserve"> </w:t>
      </w:r>
      <w:r>
        <w:rPr>
          <w:iCs/>
          <w:i/>
        </w:rPr>
        <w:t xml:space="preserve">Smart Grid Technologies and Electrician Training Programs</w:t>
      </w:r>
      <w:r>
        <w:t xml:space="preserve">. Abu Dhabi: TAQA.</w:t>
      </w:r>
    </w:p>
    <w:p>
      <w:pPr>
        <w:pStyle w:val="BodyText"/>
      </w:pPr>
      <w:r>
        <w:t xml:space="preserve">This publication highlights the role of smart grid technologies in modernizing Abu Dhabi's electrical infrastructure and the corresponding training programs for electricians. It covers topics such as smart meters, automated distribution systems, and energy management software. As the UAE embraces digitalization in the energy sector, electricians must be equipped with the skills to work with these advanced technologies. This document serves as a guide for electricians seeking to upskill and adapt to the evolving demands of the industry in Abu Dhabi.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Abu Dhabi, UAE</dc:title>
  <dc:creator/>
  <dc:language>en</dc:language>
  <cp:keywords/>
  <dcterms:created xsi:type="dcterms:W3CDTF">2026-08-07T15:47:45Z</dcterms:created>
  <dcterms:modified xsi:type="dcterms:W3CDTF">2026-08-07T15:47:45Z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