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Houston,</w:t>
      </w:r>
      <w:r>
        <w:t xml:space="preserve"> </w:t>
      </w:r>
      <w:r>
        <w:t xml:space="preserve">United</w:t>
      </w:r>
      <w:r>
        <w:t xml:space="preserve"> </w:t>
      </w:r>
      <w:r>
        <w:t xml:space="preserve">States</w:t>
      </w:r>
    </w:p>
    <w:bookmarkStart w:id="23" w:name="Xb929908a9ba6a6a1b829464591711e7b25e8924"/>
    <w:p>
      <w:pPr>
        <w:pStyle w:val="Heading1"/>
      </w:pPr>
      <w:r>
        <w:t xml:space="preserve">Annotated Bibliography: The Role of the Electronics Engineer in Houston, United States</w:t>
      </w:r>
    </w:p>
    <w:p>
      <w:pPr>
        <w:pStyle w:val="FirstParagraph"/>
      </w:pPr>
      <w:r>
        <w:t xml:space="preserve">This annotated bibliography compiles essential resources regarding the profession of the Electronics Engineer within the specific economic and industrial context of Houston, United States. Houston is not merely a hub for the traditional oil and gas sector; it has evolved into a critical center for energy technology, aerospace, and advanced manufacturing. Consequently, the Electronics Engineer in this region faces unique challenges and opportunities, ranging from designing control systems for offshore rigs to developing avionics for NASA's Johnson Space Center. The following sources provide a comprehensive overview of the technical requirements, market trends, and professional standards relevant to electronics engineering in this major metropolitan area.</w:t>
      </w:r>
    </w:p>
    <w:bookmarkStart w:id="20" w:name="Xed613dacdfba4f25990c6fbcb3982237139ebdf"/>
    <w:p>
      <w:pPr>
        <w:pStyle w:val="Heading2"/>
      </w:pPr>
      <w:r>
        <w:t xml:space="preserve">Industry Context and Regional Economic Impact</w:t>
      </w:r>
    </w:p>
    <w:p>
      <w:pPr>
        <w:pStyle w:val="FirstParagraph"/>
      </w:pPr>
      <w:r>
        <w:t xml:space="preserve">Greater Houston Partnership. (2023).</w:t>
      </w:r>
      <w:r>
        <w:t xml:space="preserve"> </w:t>
      </w:r>
      <w:r>
        <w:rPr>
          <w:iCs/>
          <w:i/>
        </w:rPr>
        <w:t xml:space="preserve">Houston's Energy and Technology Ecosystem: A Strategic Overview</w:t>
      </w:r>
      <w:r>
        <w:t xml:space="preserve">. Houston, TX: Greater Houston Partnership Publications.</w:t>
      </w:r>
    </w:p>
    <w:p>
      <w:pPr>
        <w:pStyle w:val="BodyText"/>
      </w:pPr>
      <w:r>
        <w:t xml:space="preserve">This report provides a macroeconomic analysis of Houston's transition from a purely extraction-based economy to a technology-driven energy hub. It is highly relevant for the Electronics Engineer because it details the increasing demand for smart grid technologies, IoT sensors in pipelines, and automation in refineries. The document highlights how local firms are integrating electronic control systems to improve safety and efficiency. For an engineer considering a career in Houston, this source offers crucial insight into the types of projects that dominate the local market, emphasizing the intersection of traditional energy infrastructure and modern electronics.</w:t>
      </w:r>
    </w:p>
    <w:p>
      <w:pPr>
        <w:pStyle w:val="BodyText"/>
      </w:pPr>
      <w:r>
        <w:t xml:space="preserve">NASA Johnson Space Center. (2022).</w:t>
      </w:r>
      <w:r>
        <w:t xml:space="preserve"> </w:t>
      </w:r>
      <w:r>
        <w:rPr>
          <w:iCs/>
          <w:i/>
        </w:rPr>
        <w:t xml:space="preserve">Avionics and Embedded Systems: The Future of Human Spaceflight</w:t>
      </w:r>
      <w:r>
        <w:t xml:space="preserve">. Houston, TX: NASA Technical Reports Server.</w:t>
      </w:r>
    </w:p>
    <w:p>
      <w:pPr>
        <w:pStyle w:val="BodyText"/>
      </w:pPr>
      <w:r>
        <w:t xml:space="preserve">As the home of the Johnson Space Center, Houston is a global epicenter for aerospace electronics. This technical report outlines the rigorous standards required for avionics and embedded systems used in space exploration. It is an essential resource for Electronics Engineers specializing in high-reliability systems. The document discusses the specific environmental constraints of space electronics, such as radiation hardening and thermal management, which are critical considerations for engineers working on contracts with NASA or its prime contractors in the Houston area. It underscores the city's role in pushing the boundaries of electronic miniaturization and durability.</w:t>
      </w:r>
    </w:p>
    <w:bookmarkEnd w:id="20"/>
    <w:bookmarkStart w:id="21" w:name="X44eaa7947db49b048bb0eae744116f1433861a3"/>
    <w:p>
      <w:pPr>
        <w:pStyle w:val="Heading2"/>
      </w:pPr>
      <w:r>
        <w:t xml:space="preserve">Technical Standards and Professional Practice</w:t>
      </w:r>
    </w:p>
    <w:p>
      <w:pPr>
        <w:pStyle w:val="FirstParagraph"/>
      </w:pPr>
      <w:r>
        <w:t xml:space="preserve">Institute of Electrical and Electronics Engineers (IEEE). (2023).</w:t>
      </w:r>
      <w:r>
        <w:t xml:space="preserve"> </w:t>
      </w:r>
      <w:r>
        <w:rPr>
          <w:iCs/>
          <w:i/>
        </w:rPr>
        <w:t xml:space="preserve">IEEE Standards for Industrial Automation and Control Systems</w:t>
      </w:r>
      <w:r>
        <w:t xml:space="preserve">. Piscataway, NJ: IEEE Standards Association.</w:t>
      </w:r>
    </w:p>
    <w:p>
      <w:pPr>
        <w:pStyle w:val="BodyText"/>
      </w:pPr>
      <w:r>
        <w:t xml:space="preserve">While a national standard, this IEEE publication is foundational for Electronics Engineers working in Houston's industrial sector. The city's vast network of petrochemical plants and manufacturing facilities relies heavily on industrial automation. This source details the protocols for communication between electronic devices in hazardous environments, a common scenario in Houston's industrial corridors. It provides the technical framework necessary for designing safe and compliant control systems. Engineers in Houston must be intimately familiar with these standards to ensure their designs meet both federal regulations and industry best practices for operational safety.</w:t>
      </w:r>
    </w:p>
    <w:p>
      <w:pPr>
        <w:pStyle w:val="BodyText"/>
      </w:pPr>
      <w:r>
        <w:t xml:space="preserve">Texas Board of Professional Engineers. (2023).</w:t>
      </w:r>
      <w:r>
        <w:t xml:space="preserve"> </w:t>
      </w:r>
      <w:r>
        <w:rPr>
          <w:iCs/>
          <w:i/>
        </w:rPr>
        <w:t xml:space="preserve">Rules and Regulations for the Practice of Engineering in Texas</w:t>
      </w:r>
      <w:r>
        <w:t xml:space="preserve">. Austin, TX: Texas State Board of Engineering and Land Surveying.</w:t>
      </w:r>
    </w:p>
    <w:p>
      <w:pPr>
        <w:pStyle w:val="BodyText"/>
      </w:pPr>
      <w:r>
        <w:t xml:space="preserve">This legal document outlines the regulatory environment for engineering practice in Texas, including Houston. For an Electronics Engineer, understanding the licensure requirements (PE license) is vital, particularly for those involved in public infrastructure or large-scale industrial projects. The document clarifies the scope of practice, ethical obligations, and continuing education requirements. It is a critical reference for ensuring professional compliance in the United States, specifically within the state jurisdiction that governs Houston's engineering workforce.</w:t>
      </w:r>
    </w:p>
    <w:bookmarkEnd w:id="21"/>
    <w:bookmarkStart w:id="22" w:name="X35c42b70a0a835fdfb6ec74e21247b7269ba053"/>
    <w:p>
      <w:pPr>
        <w:pStyle w:val="Heading2"/>
      </w:pPr>
      <w:r>
        <w:t xml:space="preserve">Emerging Technologies and Specializations</w:t>
      </w:r>
    </w:p>
    <w:p>
      <w:pPr>
        <w:pStyle w:val="FirstParagraph"/>
      </w:pPr>
      <w:r>
        <w:t xml:space="preserve">Rice University. (2022).</w:t>
      </w:r>
      <w:r>
        <w:t xml:space="preserve"> </w:t>
      </w:r>
      <w:r>
        <w:rPr>
          <w:iCs/>
          <w:i/>
        </w:rPr>
        <w:t xml:space="preserve">Advances in Nanotechnology and Electronic Materials for Energy Applications</w:t>
      </w:r>
      <w:r>
        <w:t xml:space="preserve">. Houston, TX: Rice University School of Engineering.</w:t>
      </w:r>
    </w:p>
    <w:p>
      <w:pPr>
        <w:pStyle w:val="BodyText"/>
      </w:pPr>
      <w:r>
        <w:t xml:space="preserve">Rice University is a premier research institution in Houston, driving innovation in electronic materials. This journal article explores the development of new semiconductor materials that can improve energy efficiency in power electronics. For the Electronics Engineer in Houston, this research is directly applicable to the energy sector's goal of reducing carbon footprints through better power management. The article bridges the gap between academic research and industrial application, offering insights into how cutting-edge material science is influencing circuit design and component selection in local high-tech firms.</w:t>
      </w:r>
    </w:p>
    <w:p>
      <w:pPr>
        <w:pStyle w:val="BodyText"/>
      </w:pPr>
      <w:r>
        <w:t xml:space="preserve">U.S. Bureau of Labor Statistics. (2023).</w:t>
      </w:r>
      <w:r>
        <w:t xml:space="preserve"> </w:t>
      </w:r>
      <w:r>
        <w:rPr>
          <w:iCs/>
          <w:i/>
        </w:rPr>
        <w:t xml:space="preserve">Occupational Outlook Handbook: Electrical and Electronics Engineers</w:t>
      </w:r>
      <w:r>
        <w:t xml:space="preserve">. Washington, D.C.: U.S. Department of Labor.</w:t>
      </w:r>
    </w:p>
    <w:p>
      <w:pPr>
        <w:pStyle w:val="BodyText"/>
      </w:pPr>
      <w:r>
        <w:t xml:space="preserve">This federal resource provides statistical data on the employment outlook for Electronics Engineers across the United States, with specific breakdowns for metropolitan areas like Houston. It offers valuable information on salary trends, job growth projections, and the educational background typically required. For professionals in Houston, this data helps contextualize local opportunities within the national landscape. It highlights the growing demand for engineers with skills in renewable energy systems and telecommunications, sectors that are expanding rapidly in the Houston metropolitan area.</w:t>
      </w:r>
    </w:p>
    <w:p>
      <w:pPr>
        <w:pStyle w:val="BodyText"/>
      </w:pPr>
      <w:r>
        <w:t xml:space="preserve">Texas Medical Center. (2023).</w:t>
      </w:r>
      <w:r>
        <w:t xml:space="preserve"> </w:t>
      </w:r>
      <w:r>
        <w:rPr>
          <w:iCs/>
          <w:i/>
        </w:rPr>
        <w:t xml:space="preserve">Biomedical Electronics and Health Tech Innovation Report</w:t>
      </w:r>
      <w:r>
        <w:t xml:space="preserve">. Houston, TX: Texas Medical Center Board.</w:t>
      </w:r>
    </w:p>
    <w:p>
      <w:pPr>
        <w:pStyle w:val="BodyText"/>
      </w:pPr>
      <w:r>
        <w:t xml:space="preserve">Houston is home to the world's largest medical center, creating a unique niche for Electronics Engineers in biomedical devices. This report details the integration of advanced electronics in medical imaging, patient monitoring, and robotic surgery. It is a vital resource for engineers interested in the medical technology sector within Houston. The document illustrates how the city's healthcare ecosystem drives demand for specialized electronic systems that require high precision and reliability, offering a diverse career path beyond traditional energy and aerospace industries.</w:t>
      </w:r>
    </w:p>
    <w:p>
      <w:pPr>
        <w:pStyle w:val="BodyText"/>
      </w:pPr>
      <w:r>
        <w:t xml:space="preserve">Society of Automotive Engineers (SAE). (2023).</w:t>
      </w:r>
      <w:r>
        <w:t xml:space="preserve"> </w:t>
      </w:r>
      <w:r>
        <w:rPr>
          <w:iCs/>
          <w:i/>
        </w:rPr>
        <w:t xml:space="preserve">Electrification and Autonomous Vehicle Technologies in the Gulf Coast Region</w:t>
      </w:r>
      <w:r>
        <w:t xml:space="preserve">. Warrendale, PA: SAE International.</w:t>
      </w:r>
    </w:p>
    <w:p>
      <w:pPr>
        <w:pStyle w:val="BodyText"/>
      </w:pPr>
      <w:r>
        <w:t xml:space="preserve">Although Houston is not traditionally known as an automotive hub, the rise of electric vehicles (EVs) and autonomous logistics is impacting the region. This SAE publication examines the adoption of electrification technologies in the Gulf Coast, including Houston. It is relevant for Electronics Engineers working on powertrain systems, battery management, and sensor fusion. The report highlights emerging opportunities in the supply chain and manufacturing sectors of Houston, where electronic components for next-generation vehicles are being designed and tested.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Houston, United States</dc:title>
  <dc:creator/>
  <dc:language>en</dc:language>
  <cp:keywords/>
  <dcterms:created xsi:type="dcterms:W3CDTF">2026-08-08T10:15:03Z</dcterms:created>
  <dcterms:modified xsi:type="dcterms:W3CDTF">2026-08-08T10:15:03Z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