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annotated-bibliography"/>
    <w:p>
      <w:pPr>
        <w:pStyle w:val="Heading1"/>
      </w:pPr>
      <w:r>
        <w:t xml:space="preserve">Annotated Bibliography</w:t>
      </w:r>
    </w:p>
    <w:p>
      <w:pPr>
        <w:pStyle w:val="FirstParagraph"/>
      </w:pPr>
      <w:r>
        <w:t xml:space="preserve">Electronics Engineering in Ho Chi Minh City, Vietnam</w:t>
      </w:r>
    </w:p>
    <w:bookmarkEnd w:id="20"/>
    <w:bookmarkStart w:id="21" w:name="introduction"/>
    <w:p>
      <w:pPr>
        <w:pStyle w:val="Heading2"/>
      </w:pPr>
      <w:r>
        <w:t xml:space="preserve">Introduction</w:t>
      </w:r>
    </w:p>
    <w:p>
      <w:pPr>
        <w:pStyle w:val="FirstParagraph"/>
      </w:pPr>
      <w:r>
        <w:t xml:space="preserve">Ho Chi Minh City (HCMC), formerly known as Saigon, has rapidly emerged as the technological and industrial heart of Vietnam. For the Electronics Engineer, this metropolis offers a dynamic environment characterized by a burgeoning semiconductor industry, robust manufacturing sectors, and a growing startup ecosystem. This annotated bibliography compiles essential resources that provide insight into the professional landscape, technical requirements, and economic opportunities available to electronics engineers operating within Ho Chi Minh City. The selected sources cover industry reports, academic research, government policy documents, and market analyses, offering a comprehensive view of the field in this specific geographic context.</w:t>
      </w:r>
    </w:p>
    <w:bookmarkEnd w:id="21"/>
    <w:bookmarkStart w:id="22" w:name="industry-reports-and-market-analysis"/>
    <w:p>
      <w:pPr>
        <w:pStyle w:val="Heading2"/>
      </w:pPr>
      <w:r>
        <w:t xml:space="preserve">Industry Reports and Market Analysis</w:t>
      </w:r>
    </w:p>
    <w:p>
      <w:pPr>
        <w:pStyle w:val="FirstParagraph"/>
      </w:pPr>
      <w:r>
        <w:t xml:space="preserve">Vietnam Electronics Industry Association (VEIA). (2023).</w:t>
      </w:r>
      <w:r>
        <w:t xml:space="preserve"> </w:t>
      </w:r>
      <w:r>
        <w:rPr>
          <w:iCs/>
          <w:i/>
        </w:rPr>
        <w:t xml:space="preserve">Vietnam Electronics Industry Development Report 2023: Growth, Challenges, and Opportunities</w:t>
      </w:r>
      <w:r>
        <w:t xml:space="preserve">. Hanoi: VEIA Publications.</w:t>
      </w:r>
    </w:p>
    <w:p>
      <w:pPr>
        <w:pStyle w:val="BodyText"/>
      </w:pPr>
      <w:r>
        <w:t xml:space="preserve">This comprehensive annual report provides critical data on the state of the electronics sector in Vietnam, with a significant focus on the southern region, particularly Ho Chi Minh City. The document details the influx of foreign direct investment (FDI) into electronics manufacturing, highlighting HCMC as a primary hub for assembly and testing facilities. For the Electronics Engineer, this report is invaluable as it outlines the specific skill sets in demand, such as embedded systems design and PCB layout, which are increasingly required by multinational corporations establishing operations in the city. The analysis also addresses the transition from low-cost assembly to higher-value engineering services, indicating a promising career trajectory for skilled professionals in the region.</w:t>
      </w:r>
    </w:p>
    <w:p>
      <w:pPr>
        <w:pStyle w:val="BodyText"/>
      </w:pPr>
      <w:r>
        <w:t xml:space="preserve">McKinsey &amp; Company. (2022).</w:t>
      </w:r>
      <w:r>
        <w:t xml:space="preserve"> </w:t>
      </w:r>
      <w:r>
        <w:rPr>
          <w:iCs/>
          <w:i/>
        </w:rPr>
        <w:t xml:space="preserve">The Future of Electronics Manufacturing in Southeast Asia: Vietnam's Rising Role</w:t>
      </w:r>
      <w:r>
        <w:t xml:space="preserve">. New York: McKinsey Global Institute.</w:t>
      </w:r>
    </w:p>
    <w:p>
      <w:pPr>
        <w:pStyle w:val="BodyText"/>
      </w:pPr>
      <w:r>
        <w:t xml:space="preserve">This strategic analysis examines Vietnam's position in the global supply chain, specifically focusing on the electronics hardware sector. The report identifies Ho Chi Minh City as a critical node for logistics and engineering talent, driven by its proximity to major ports and a dense concentration of technical universities. The document is particularly relevant for Electronics Engineers considering relocation or career advancement in HCMC, as it discusses the shift towards automation and Industry 4.0 technologies. It suggests that engineers in the city will need to adapt to smart manufacturing environments, making this a key resource for understanding future technical requirements and industry trends in the local market.</w:t>
      </w:r>
    </w:p>
    <w:bookmarkEnd w:id="22"/>
    <w:bookmarkStart w:id="23" w:name="academic-and-technical-research"/>
    <w:p>
      <w:pPr>
        <w:pStyle w:val="Heading2"/>
      </w:pPr>
      <w:r>
        <w:t xml:space="preserve">Academic and Technical Research</w:t>
      </w:r>
    </w:p>
    <w:p>
      <w:pPr>
        <w:pStyle w:val="FirstParagraph"/>
      </w:pPr>
      <w:r>
        <w:t xml:space="preserve">Nguyen, T. H., &amp; Le, M. D. (2021). "IoT-Based Smart City Solutions for Ho Chi Minh City: Technical Challenges and Implementation Strategies."</w:t>
      </w:r>
      <w:r>
        <w:t xml:space="preserve"> </w:t>
      </w:r>
      <w:r>
        <w:rPr>
          <w:iCs/>
          <w:i/>
        </w:rPr>
        <w:t xml:space="preserve">Journal of Vietnamese Computer Science and Engineering</w:t>
      </w:r>
      <w:r>
        <w:t xml:space="preserve">, 15(3), 45-62.</w:t>
      </w:r>
    </w:p>
    <w:p>
      <w:pPr>
        <w:pStyle w:val="BodyText"/>
      </w:pPr>
      <w:r>
        <w:t xml:space="preserve">This peer-reviewed article explores the application of Internet of Things (IoT) technologies in the urban infrastructure of Ho Chi Minh City. For the Electronics Engineer, this paper is highly relevant as it details the hardware and firmware requirements for developing smart city solutions, including sensor networks, communication protocols, and power management systems. The authors discuss specific challenges related to the city's tropical climate and dense urban environment, providing practical insights into designing robust electronic systems for local conditions. This resource is essential for engineers interested in contributing to HCMC's digital transformation and smart infrastructure projects.</w:t>
      </w:r>
    </w:p>
    <w:p>
      <w:pPr>
        <w:pStyle w:val="BodyText"/>
      </w:pPr>
      <w:r>
        <w:t xml:space="preserve">Ho Chi Minh City University of Technology (HCMUT). (2023).</w:t>
      </w:r>
      <w:r>
        <w:t xml:space="preserve"> </w:t>
      </w:r>
      <w:r>
        <w:rPr>
          <w:iCs/>
          <w:i/>
        </w:rPr>
        <w:t xml:space="preserve">Annual Research Report: Advances in Semiconductor and Microelectronics</w:t>
      </w:r>
      <w:r>
        <w:t xml:space="preserve">. Ho Chi Minh City: HCMUT Press.</w:t>
      </w:r>
    </w:p>
    <w:p>
      <w:pPr>
        <w:pStyle w:val="BodyText"/>
      </w:pPr>
      <w:r>
        <w:t xml:space="preserve">As one of Vietnam's leading technical institutions, HCMUT's annual research report offers a deep dive into the latest advancements in semiconductor and microelectronics research within the city. The document highlights collaborative projects between academia and industry, showcasing innovations in chip design, testing methodologies, and materials science. For the Electronics Engineer, this report serves as a valuable resource for staying updated on cutting-edge technologies being developed locally. It also provides insight into the talent pipeline and research capabilities available in Ho Chi Minh City, which is crucial for professionals seeking to engage in R&amp;D or collaborate with academic institutions.</w:t>
      </w:r>
    </w:p>
    <w:bookmarkEnd w:id="23"/>
    <w:bookmarkStart w:id="24" w:name="X1aafbb48c9aaa799c6256cd50259654dff92a21"/>
    <w:p>
      <w:pPr>
        <w:pStyle w:val="Heading2"/>
      </w:pPr>
      <w:r>
        <w:t xml:space="preserve">Government Policy and Regulatory Framework</w:t>
      </w:r>
    </w:p>
    <w:p>
      <w:pPr>
        <w:pStyle w:val="FirstParagraph"/>
      </w:pPr>
      <w:r>
        <w:t xml:space="preserve">Ministry of Industry and Trade (MOIT) of Vietnam. (2022).</w:t>
      </w:r>
      <w:r>
        <w:t xml:space="preserve"> </w:t>
      </w:r>
      <w:r>
        <w:rPr>
          <w:iCs/>
          <w:i/>
        </w:rPr>
        <w:t xml:space="preserve">National Electronics Industry Development Strategy to 2030</w:t>
      </w:r>
      <w:r>
        <w:t xml:space="preserve">. Hanoi: MOIT Publications.</w:t>
      </w:r>
    </w:p>
    <w:p>
      <w:pPr>
        <w:pStyle w:val="BodyText"/>
      </w:pPr>
      <w:r>
        <w:t xml:space="preserve">This official government document outlines Vietnam's strategic goals for the electronics industry, with specific initiatives aimed at boosting high-tech manufacturing in key economic zones, including Ho Chi Minh City. The strategy emphasizes the development of a skilled workforce, investment in R&amp;D, and the creation of a supportive regulatory environment for electronics companies. For the Electronics Engineer, understanding this policy framework is essential for navigating the professional landscape in HCMC. The document provides clarity on government incentives, tax benefits, and support programs available to engineers and companies operating in the sector, making it a critical resource for career planning and business development.</w:t>
      </w:r>
    </w:p>
    <w:p>
      <w:pPr>
        <w:pStyle w:val="BodyText"/>
      </w:pPr>
      <w:r>
        <w:t xml:space="preserve">Ho Chi Minh City People's Committee. (2023).</w:t>
      </w:r>
      <w:r>
        <w:t xml:space="preserve"> </w:t>
      </w:r>
      <w:r>
        <w:rPr>
          <w:iCs/>
          <w:i/>
        </w:rPr>
        <w:t xml:space="preserve">Ho Chi Minh City Science and Technology Development Plan 2021-2025</w:t>
      </w:r>
      <w:r>
        <w:t xml:space="preserve">. Ho Chi Minh City: HCMC Government Publications.</w:t>
      </w:r>
    </w:p>
    <w:p>
      <w:pPr>
        <w:pStyle w:val="BodyText"/>
      </w:pPr>
      <w:r>
        <w:t xml:space="preserve">This local government plan details the city's priorities for science and technology development, with a strong emphasis on electronics and information technology. The document outlines specific projects and initiatives aimed at fostering innovation, supporting startups, and enhancing the technical infrastructure of Ho Chi Minh City. For the Electronics Engineer, this plan provides valuable information on funding opportunities, innovation hubs, and collaborative platforms available in the city. It also highlights the city's commitment to creating a conducive environment for tech professionals, making it an important resource for those looking to establish or grow their careers in HCMC's electronics sector.</w:t>
      </w:r>
    </w:p>
    <w:bookmarkEnd w:id="24"/>
    <w:bookmarkStart w:id="25" w:name="Xa8772d14ea4acbcee967e2f14128514ca2630fa"/>
    <w:p>
      <w:pPr>
        <w:pStyle w:val="Heading2"/>
      </w:pPr>
      <w:r>
        <w:t xml:space="preserve">Professional Development and Career Resources</w:t>
      </w:r>
    </w:p>
    <w:p>
      <w:pPr>
        <w:pStyle w:val="FirstParagraph"/>
      </w:pPr>
      <w:r>
        <w:t xml:space="preserve">IEEE Vietnam Section. (2023).</w:t>
      </w:r>
      <w:r>
        <w:t xml:space="preserve"> </w:t>
      </w:r>
      <w:r>
        <w:rPr>
          <w:iCs/>
          <w:i/>
        </w:rPr>
        <w:t xml:space="preserve">Annual Report: Activities and Achievements in Ho Chi Minh City</w:t>
      </w:r>
      <w:r>
        <w:t xml:space="preserve">. Ho Chi Minh City: IEEE Vietnam Section.</w:t>
      </w:r>
    </w:p>
    <w:p>
      <w:pPr>
        <w:pStyle w:val="BodyText"/>
      </w:pPr>
      <w:r>
        <w:t xml:space="preserve">The IEEE Vietnam Section's annual report provides an overview of professional activities, conferences, and networking events held in Ho Chi Minh City throughout the year. For the Electronics Engineer, this document is a valuable resource for staying connected with the global engineering community and accessing professional development opportunities. The report highlights workshops, seminars, and technical sessions focused on emerging technologies such as AI, IoT, and renewable energy systems. It also showcases the achievements of local engineers and companies, offering inspiration and insights into the vibrant engineering community in Ho Chi Minh City.</w:t>
      </w:r>
    </w:p>
    <w:p>
      <w:pPr>
        <w:pStyle w:val="BodyText"/>
      </w:pPr>
      <w:r>
        <w:t xml:space="preserve">Vietnam Chamber of Commerce and Industry (VCCI). (2022).</w:t>
      </w:r>
      <w:r>
        <w:t xml:space="preserve"> </w:t>
      </w:r>
      <w:r>
        <w:rPr>
          <w:iCs/>
          <w:i/>
        </w:rPr>
        <w:t xml:space="preserve">Guide for Foreign Electronics Companies Operating in Ho Chi Minh City</w:t>
      </w:r>
      <w:r>
        <w:t xml:space="preserve">. Ho Chi Minh City: VCCI Publications.</w:t>
      </w:r>
    </w:p>
    <w:p>
      <w:pPr>
        <w:pStyle w:val="BodyText"/>
      </w:pPr>
      <w:r>
        <w:t xml:space="preserve">This practical guide is designed to assist foreign electronics companies in navigating the business environment of Ho Chi Minh City. While primarily aimed at business leaders, the document contains valuable information for Electronics Engineers regarding labor laws, work permits, and professional standards. It also provides insights into the local supply chain, vendor networks, and technical service providers available in the city. For engineers working with or for international companies in HCMC, this guide offers essential knowledge for ensuring compliance and optimizing operations in the local market.</w:t>
      </w:r>
    </w:p>
    <w:p>
      <w:pPr>
        <w:pStyle w:val="BodyText"/>
      </w:pPr>
      <w:r>
        <w:t xml:space="preserve">© 2023 Annotated Bibliography on Electronics Engineering in Ho Chi Minh City.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Ho Chi Minh City</dc:title>
  <dc:creator/>
  <dc:language>en</dc:language>
  <cp:keywords/>
  <dcterms:created xsi:type="dcterms:W3CDTF">2026-08-07T22:38:03Z</dcterms:created>
  <dcterms:modified xsi:type="dcterms:W3CDTF">2026-08-07T22:38:03Z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