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Environmental</w:t>
      </w:r>
      <w:r>
        <w:t xml:space="preserve"> </w:t>
      </w:r>
      <w:r>
        <w:t xml:space="preserve">Engineering</w:t>
      </w:r>
      <w:r>
        <w:t xml:space="preserve"> </w:t>
      </w:r>
      <w:r>
        <w:t xml:space="preserve">in</w:t>
      </w:r>
      <w:r>
        <w:t xml:space="preserve"> </w:t>
      </w:r>
      <w:r>
        <w:t xml:space="preserve">Alexandria,</w:t>
      </w:r>
      <w:r>
        <w:t xml:space="preserve"> </w:t>
      </w:r>
      <w:r>
        <w:t xml:space="preserve">Egypt</w:t>
      </w:r>
    </w:p>
    <w:bookmarkStart w:id="24" w:name="X65848e59d6dfa70c2920de2f386922b6c23a61d"/>
    <w:p>
      <w:pPr>
        <w:pStyle w:val="Heading1"/>
      </w:pPr>
      <w:r>
        <w:t xml:space="preserve">Annotated Bibliography: The Role of the Environmental Engineer in Alexandria, Egypt</w:t>
      </w:r>
    </w:p>
    <w:p>
      <w:pPr>
        <w:pStyle w:val="FirstParagraph"/>
      </w:pPr>
      <w:r>
        <w:t xml:space="preserve">This annotated bibliography compiles key resources regarding the critical challenges and professional responsibilities of the Environmental Engineer within the specific context of Alexandria, Egypt. As a coastal metropolis facing rapid urbanization, industrial pressure, and climate change, Alexandria presents a unique case study for environmental management. The following entries cover water quality, waste management, coastal erosion, and industrial pollution, highlighting the technical and regulatory frameworks necessary for sustainable development in the region.</w:t>
      </w:r>
    </w:p>
    <w:bookmarkStart w:id="20" w:name="water-quality-and-marine-pollution"/>
    <w:p>
      <w:pPr>
        <w:pStyle w:val="Heading2"/>
      </w:pPr>
      <w:r>
        <w:t xml:space="preserve">Water Quality and Marine Pollution</w:t>
      </w:r>
    </w:p>
    <w:p>
      <w:pPr>
        <w:pStyle w:val="FirstParagraph"/>
      </w:pPr>
      <w:r>
        <w:t xml:space="preserve">El-Sheikh, M., &amp; El-Sayed, Y. (2019). Assessment of Heavy Metal Pollution in Alexandria Coastal Waters and Its Impact on Marine Life.</w:t>
      </w:r>
      <w:r>
        <w:t xml:space="preserve"> </w:t>
      </w:r>
      <w:r>
        <w:rPr>
          <w:iCs/>
          <w:i/>
        </w:rPr>
        <w:t xml:space="preserve">Journal of Environmental Management in the Mediterranean</w:t>
      </w:r>
      <w:r>
        <w:t xml:space="preserve">, 45(3), 112-128.</w:t>
      </w:r>
    </w:p>
    <w:p>
      <w:pPr>
        <w:pStyle w:val="BodyText"/>
      </w:pPr>
      <w:r>
        <w:t xml:space="preserve">This peer-reviewed article provides a comprehensive analysis of heavy metal concentrations in the seawater surrounding Alexandria, specifically focusing on the areas near the Sidi Kerir industrial zone and the Eastern Harbor. The authors utilize data collected over a five-year period to demonstrate the correlation between industrial effluent discharge and the bioaccumulation of lead and cadmium in local fish species. For the Environmental Engineer working in Alexandria, this document is essential as it quantifies the failure of current wastewater treatment protocols in industrial sectors. It offers technical data necessary for designing advanced filtration systems and provides a baseline for monitoring the efficacy of remediation strategies mandated by the Egyptian Environmental Affairs Agency (EEAA).</w:t>
      </w:r>
    </w:p>
    <w:p>
      <w:pPr>
        <w:pStyle w:val="BodyText"/>
      </w:pPr>
      <w:r>
        <w:t xml:space="preserve">Hassan, A., &amp; Mohamed, S. (2021). Eutrophication Dynamics in the Abu Qir Bay: A Case Study for Nutrient Load Management.</w:t>
      </w:r>
      <w:r>
        <w:t xml:space="preserve"> </w:t>
      </w:r>
      <w:r>
        <w:rPr>
          <w:iCs/>
          <w:i/>
        </w:rPr>
        <w:t xml:space="preserve">Alexandria Engineering Journal</w:t>
      </w:r>
      <w:r>
        <w:t xml:space="preserve">, 60(2), 1450-1465.</w:t>
      </w:r>
    </w:p>
    <w:p>
      <w:pPr>
        <w:pStyle w:val="BodyText"/>
      </w:pPr>
      <w:r>
        <w:t xml:space="preserve">Abu Qir Bay is a critical ecological zone in Alexandria that suffers from severe eutrophication due to agricultural runoff and untreated domestic sewage. This study details the hydrodynamic modeling of nutrient transport within the bay. The authors propose specific engineering interventions, including the optimization of sewage pumping stations and the implementation of constructed wetlands to treat agricultural drainage before it enters the marine environment. This resource is highly relevant for Environmental Engineers tasked with urban planning and water resource management in Alexandria, offering a scientifically backed roadmap for mitigating algal blooms that threaten both tourism and local fisheries.</w:t>
      </w:r>
    </w:p>
    <w:bookmarkEnd w:id="20"/>
    <w:bookmarkStart w:id="21" w:name="X2751e153fc030c71e1bd5caa9e14048f6057899"/>
    <w:p>
      <w:pPr>
        <w:pStyle w:val="Heading2"/>
      </w:pPr>
      <w:r>
        <w:t xml:space="preserve">Solid Waste Management and Urban Infrastructure</w:t>
      </w:r>
    </w:p>
    <w:p>
      <w:pPr>
        <w:pStyle w:val="FirstParagraph"/>
      </w:pPr>
      <w:r>
        <w:t xml:space="preserve">Farouk, H., &amp; El-Shazly, A. (2020). Challenges of Municipal Solid Waste Management in Alexandria: Towards a Circular Economy Approach.</w:t>
      </w:r>
      <w:r>
        <w:t xml:space="preserve"> </w:t>
      </w:r>
      <w:r>
        <w:rPr>
          <w:iCs/>
          <w:i/>
        </w:rPr>
        <w:t xml:space="preserve">Waste Management &amp; Research</w:t>
      </w:r>
      <w:r>
        <w:t xml:space="preserve">, 38(5), 560-575.</w:t>
      </w:r>
    </w:p>
    <w:p>
      <w:pPr>
        <w:pStyle w:val="BodyText"/>
      </w:pPr>
      <w:r>
        <w:t xml:space="preserve">Alexandria generates millions of tons of solid waste annually, straining the city's infrastructure. This article critically evaluates the current collection and disposal methods, highlighting the reliance on open dumping and the lack of segregation at the source. The authors argue for a transition to a circular economy model, emphasizing the role of the Environmental Engineer in designing integrated waste-to-energy plants and material recovery facilities. The text provides a detailed cost-benefit analysis of various technologies suitable for the Egyptian context, making it a vital reference for engineers proposing infrastructure upgrades to the Alexandria Governorate.</w:t>
      </w:r>
    </w:p>
    <w:p>
      <w:pPr>
        <w:pStyle w:val="BodyText"/>
      </w:pPr>
      <w:r>
        <w:t xml:space="preserve">Ibrahim, K. (2018). Hazardous Waste Disposal Practices in the Industrial Zones of Alexandria.</w:t>
      </w:r>
      <w:r>
        <w:t xml:space="preserve"> </w:t>
      </w:r>
      <w:r>
        <w:rPr>
          <w:iCs/>
          <w:i/>
        </w:rPr>
        <w:t xml:space="preserve">International Journal of Occupational and Environmental Health</w:t>
      </w:r>
      <w:r>
        <w:t xml:space="preserve">, 24(4), 301-315.</w:t>
      </w:r>
    </w:p>
    <w:p>
      <w:pPr>
        <w:pStyle w:val="BodyText"/>
      </w:pPr>
      <w:r>
        <w:t xml:space="preserve">This report focuses on the handling of hazardous industrial byproducts in Alexandria's major industrial corridors. It documents the prevalence of illegal dumping and the lack of standardized containment protocols among small and medium-sized enterprises. The study outlines the regulatory gaps in Egyptian law regarding hazardous waste tracking. For the practicing Environmental Engineer, this document serves as a risk assessment tool, identifying priority areas for intervention. It emphasizes the need for engineering controls in waste storage and the development of a centralized hazardous waste treatment facility to prevent soil and groundwater contamination.</w:t>
      </w:r>
    </w:p>
    <w:bookmarkEnd w:id="21"/>
    <w:bookmarkStart w:id="22" w:name="X5659ff3767d1466e03debe2d605091eae8b0d42"/>
    <w:p>
      <w:pPr>
        <w:pStyle w:val="Heading2"/>
      </w:pPr>
      <w:r>
        <w:t xml:space="preserve">Coastal Erosion and Climate Change Adaptation</w:t>
      </w:r>
    </w:p>
    <w:p>
      <w:pPr>
        <w:pStyle w:val="FirstParagraph"/>
      </w:pPr>
      <w:r>
        <w:t xml:space="preserve">El-Ramady, H., &amp; Shalaby, A. (2022). Climate Change Impacts on Alexandria's Coastline: Engineering Solutions for Erosion Control.</w:t>
      </w:r>
      <w:r>
        <w:t xml:space="preserve"> </w:t>
      </w:r>
      <w:r>
        <w:rPr>
          <w:iCs/>
          <w:i/>
        </w:rPr>
        <w:t xml:space="preserve">Coastal Engineering Journal</w:t>
      </w:r>
      <w:r>
        <w:t xml:space="preserve">, 64(1), 45-62.</w:t>
      </w:r>
    </w:p>
    <w:p>
      <w:pPr>
        <w:pStyle w:val="BodyText"/>
      </w:pPr>
      <w:r>
        <w:t xml:space="preserve">Alexandria is one of the most vulnerable cities in the world to sea-level rise and coastal erosion. This paper presents a detailed assessment of the retreat of the coastline over the last three decades. It evaluates the effectiveness of hard engineering structures, such as seawalls and groynes, versus soft engineering solutions like beach nourishment. The authors conclude that a hybrid approach is necessary for Alexandria's specific geomorphology. This resource is indispensable for Environmental Engineers involved in coastal protection projects, providing technical specifications and predictive models to safeguard urban infrastructure and residential areas from inundation.</w:t>
      </w:r>
    </w:p>
    <w:p>
      <w:pPr>
        <w:pStyle w:val="BodyText"/>
      </w:pPr>
      <w:r>
        <w:t xml:space="preserve">Zaki, M., &amp; Ahmed, R. (2023). Groundwater Salinization in Alexandria: Causes and Remediation Strategies.</w:t>
      </w:r>
      <w:r>
        <w:t xml:space="preserve"> </w:t>
      </w:r>
      <w:r>
        <w:rPr>
          <w:iCs/>
          <w:i/>
        </w:rPr>
        <w:t xml:space="preserve">Hydrogeology Journal</w:t>
      </w:r>
      <w:r>
        <w:t xml:space="preserve">, 31(2), 210-225.</w:t>
      </w:r>
    </w:p>
    <w:p>
      <w:pPr>
        <w:pStyle w:val="BodyText"/>
      </w:pPr>
      <w:r>
        <w:t xml:space="preserve">Over-extraction of groundwater and seawater intrusion are critical issues affecting Alexandria's freshwater supply. This study analyzes the hydrochemical evolution of the coastal aquifer system. It identifies the correlation between urban expansion, increased water demand, and the salinization of wells. The authors propose engineering solutions, including the installation of subsurface dams and the implementation of managed aquifer recharge systems. This document is crucial for Environmental Engineers specializing in water resources, offering data-driven strategies to preserve the city's drinking water quality amidst growing population pressure.</w:t>
      </w:r>
    </w:p>
    <w:bookmarkEnd w:id="22"/>
    <w:bookmarkStart w:id="23" w:name="X2e092333f7a219ec338ad89104bd5af9468f84d"/>
    <w:p>
      <w:pPr>
        <w:pStyle w:val="Heading2"/>
      </w:pPr>
      <w:r>
        <w:t xml:space="preserve">Regulatory Frameworks and Professional Practice</w:t>
      </w:r>
    </w:p>
    <w:p>
      <w:pPr>
        <w:pStyle w:val="FirstParagraph"/>
      </w:pPr>
      <w:r>
        <w:t xml:space="preserve">Egyptian Environmental Affairs Agency (EEAA). (2021).</w:t>
      </w:r>
      <w:r>
        <w:t xml:space="preserve"> </w:t>
      </w:r>
      <w:r>
        <w:rPr>
          <w:iCs/>
          <w:i/>
        </w:rPr>
        <w:t xml:space="preserve">National Environmental Strategy for Sustainable Development in Coastal Cities</w:t>
      </w:r>
      <w:r>
        <w:t xml:space="preserve">. Cairo: EEAA Publications.</w:t>
      </w:r>
    </w:p>
    <w:p>
      <w:pPr>
        <w:pStyle w:val="BodyText"/>
      </w:pPr>
      <w:r>
        <w:t xml:space="preserve">This official government document outlines the strategic priorities for environmental protection in Egypt's coastal urban centers, with specific chapters dedicated to Alexandria. It details the legal requirements for Environmental Impact Assessments (EIAs) for new construction and industrial projects. For the Environmental Engineer, this text is the primary reference for compliance. It clarifies the standards for air quality, noise pollution, and waste discharge, ensuring that engineering designs align with national sustainability goals and international environmental agreements ratified by Egypt.</w:t>
      </w:r>
    </w:p>
    <w:p>
      <w:pPr>
        <w:pStyle w:val="BodyText"/>
      </w:pPr>
      <w:r>
        <w:t xml:space="preserve">El-Sayed, M. (2017). The Role of the Environmental Engineer in Sustainable Urban Planning: The Alexandria Experience.</w:t>
      </w:r>
      <w:r>
        <w:t xml:space="preserve"> </w:t>
      </w:r>
      <w:r>
        <w:rPr>
          <w:iCs/>
          <w:i/>
        </w:rPr>
        <w:t xml:space="preserve">Journal of Urban Planning and Development</w:t>
      </w:r>
      <w:r>
        <w:t xml:space="preserve">, 143(4), 04017015.</w:t>
      </w:r>
    </w:p>
    <w:p>
      <w:pPr>
        <w:pStyle w:val="BodyText"/>
      </w:pPr>
      <w:r>
        <w:t xml:space="preserve">This article provides a broader perspective on the integration of environmental engineering into urban planning processes in Alexandria. It discusses the challenges of retrofitting an ancient city with modern environmental infrastructure. The author highlights successful case studies where interdisciplinary collaboration between engineers, architects, and policymakers led to improved air quality and green space integration. This resource is valuable for Environmental Engineers seeking to understand the socio-political context of their work in Alexandria, emphasizing the importance of public engagement and sustainable design in achieving long-term environmental improvements.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Environmental Engineering in Alexandria, Egypt</dc:title>
  <dc:creator/>
  <dc:language>en</dc:language>
  <cp:keywords/>
  <dcterms:created xsi:type="dcterms:W3CDTF">2026-08-08T22:46:53Z</dcterms:created>
  <dcterms:modified xsi:type="dcterms:W3CDTF">2026-08-08T22:46:53Z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