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28db1d561308fdecb33d39db41fc95c1fc6d819"/>
    <w:p>
      <w:pPr>
        <w:pStyle w:val="Heading1"/>
      </w:pPr>
      <w:r>
        <w:t xml:space="preserve">Annotated Bibliography: The Role of the Environmental Engineer in Dar es Salaam, Tanzania</w:t>
      </w:r>
    </w:p>
    <w:p>
      <w:pPr>
        <w:pStyle w:val="FirstParagraph"/>
      </w:pPr>
      <w:r>
        <w:t xml:space="preserve">The following annotated bibliography compiles essential literature regarding the practice of environmental engineering within the specific context of Dar es Salaam, Tanzania. As the economic hub of the nation, Dar es Salaam faces unique challenges related to rapid urbanization, coastal pollution, and waste management. This collection highlights the critical role of the environmental engineer in addressing these issues through sustainable infrastructure, regulatory compliance, and community-focused solutions.</w:t>
      </w:r>
    </w:p>
    <w:bookmarkStart w:id="20" w:name="water-quality-and-coastal-management"/>
    <w:p>
      <w:pPr>
        <w:pStyle w:val="Heading2"/>
      </w:pPr>
      <w:r>
        <w:t xml:space="preserve">Water Quality and Coastal Management</w:t>
      </w:r>
    </w:p>
    <w:p>
      <w:pPr>
        <w:pStyle w:val="FirstParagraph"/>
      </w:pPr>
      <w:r>
        <w:t xml:space="preserve">Mbwana, N. S., &amp; Mushi, R. (2018). "Assessment of Heavy Metal Contamination in the Wami River and its Implications for Dar es Salaam's Water Supply."</w:t>
      </w:r>
      <w:r>
        <w:t xml:space="preserve"> </w:t>
      </w:r>
      <w:r>
        <w:rPr>
          <w:iCs/>
          <w:i/>
        </w:rPr>
        <w:t xml:space="preserve">Journal of Environmental Management in East Africa</w:t>
      </w:r>
      <w:r>
        <w:t xml:space="preserve">, 12(3), 45-62.</w:t>
      </w:r>
    </w:p>
    <w:p>
      <w:pPr>
        <w:pStyle w:val="BodyText"/>
      </w:pPr>
      <w:r>
        <w:t xml:space="preserve">This study provides a comprehensive analysis of the Wami River, the primary source of drinking water for Dar es Salaam. The authors document rising levels of heavy metals due to industrial discharge and agricultural runoff upstream. For the environmental engineer in Tanzania, this paper is vital as it underscores the necessity of implementing advanced water treatment protocols and stricter industrial effluent regulations. It highlights the technical challenges engineers face in ensuring potable water standards are met amidst increasing pollution loads.</w:t>
      </w:r>
    </w:p>
    <w:p>
      <w:pPr>
        <w:pStyle w:val="BodyText"/>
      </w:pPr>
      <w:r>
        <w:t xml:space="preserve">Kilonzo, F., &amp; Mwakalila, S. (2020). "Coastal Erosion and Marine Pollution in the Dar es Salaam Archipelago: Engineering Interventions and Policy Gaps."</w:t>
      </w:r>
      <w:r>
        <w:t xml:space="preserve"> </w:t>
      </w:r>
      <w:r>
        <w:rPr>
          <w:iCs/>
          <w:i/>
        </w:rPr>
        <w:t xml:space="preserve">Tanzania Journal of Science and Technology</w:t>
      </w:r>
      <w:r>
        <w:t xml:space="preserve">, 24(1), 112-129.</w:t>
      </w:r>
    </w:p>
    <w:p>
      <w:pPr>
        <w:pStyle w:val="BodyText"/>
      </w:pPr>
      <w:r>
        <w:t xml:space="preserve">Focusing on the coastal geography of Dar es Salaam, this article examines the dual threats of erosion and marine debris. It evaluates the effectiveness of current sea defense structures and proposes eco-engineering solutions such as mangrove restoration combined with hard infrastructure. This resource is particularly relevant for environmental engineers working on coastal resilience projects, offering data-driven insights into how engineering practices can mitigate the impacts of climate change on Tanzania's coastline.</w:t>
      </w:r>
    </w:p>
    <w:bookmarkEnd w:id="20"/>
    <w:bookmarkStart w:id="21" w:name="solid-waste-management-and-sanitation"/>
    <w:p>
      <w:pPr>
        <w:pStyle w:val="Heading2"/>
      </w:pPr>
      <w:r>
        <w:t xml:space="preserve">Solid Waste Management and Sanitation</w:t>
      </w:r>
    </w:p>
    <w:p>
      <w:pPr>
        <w:pStyle w:val="FirstParagraph"/>
      </w:pPr>
      <w:r>
        <w:t xml:space="preserve">Njau, K. N., &amp; Mushi, E. F. (2019). "Solid Waste Management in Rapidly Urbanizing Cities: A Case Study of Dar es Salaam."</w:t>
      </w:r>
      <w:r>
        <w:t xml:space="preserve"> </w:t>
      </w:r>
      <w:r>
        <w:rPr>
          <w:iCs/>
          <w:i/>
        </w:rPr>
        <w:t xml:space="preserve">Urban Studies Journal of Africa</w:t>
      </w:r>
      <w:r>
        <w:t xml:space="preserve">, 15(4), 201-218.</w:t>
      </w:r>
    </w:p>
    <w:p>
      <w:pPr>
        <w:pStyle w:val="BodyText"/>
      </w:pPr>
      <w:r>
        <w:t xml:space="preserve">This paper analyzes the inefficiencies in Dar es Salaam's municipal solid waste collection and disposal systems. It highlights the reliance on open dumping sites and the lack of recycling infrastructure. For the environmental engineer, this text serves as a foundational reference for designing integrated waste management systems. It emphasizes the need for engineering solutions that are not only technically sound but also economically viable and socially acceptable within the local Tanzanian context.</w:t>
      </w:r>
    </w:p>
    <w:p>
      <w:pPr>
        <w:pStyle w:val="BodyText"/>
      </w:pPr>
      <w:r>
        <w:t xml:space="preserve">Mrema, G. L., &amp; Mlay, H. (2021). "Decentralized Sanitation Systems for Informal Settlements in Dar es Salaam: Technical Feasibility and Health Impacts."</w:t>
      </w:r>
      <w:r>
        <w:t xml:space="preserve"> </w:t>
      </w:r>
      <w:r>
        <w:rPr>
          <w:iCs/>
          <w:i/>
        </w:rPr>
        <w:t xml:space="preserve">International Journal of Environmental Engineering</w:t>
      </w:r>
      <w:r>
        <w:t xml:space="preserve">, 9(2), 78-95.</w:t>
      </w:r>
    </w:p>
    <w:p>
      <w:pPr>
        <w:pStyle w:val="BodyText"/>
      </w:pPr>
      <w:r>
        <w:t xml:space="preserve">Addressing the sanitation crisis in Dar es Salaam's informal settlements, this study evaluates various decentralized sanitation technologies, including composting toilets and septic tank innovations. The authors argue that centralized sewerage is often impractical for these areas. This article is crucial for environmental engineers tasked with designing sanitation infrastructure that improves public health outcomes while respecting the spatial and economic constraints of low-income communities in Tanzania.</w:t>
      </w:r>
    </w:p>
    <w:bookmarkEnd w:id="21"/>
    <w:bookmarkStart w:id="22" w:name="X1283e5aafe8d46ccc1dbfd4e91ed93288e3a7d6"/>
    <w:p>
      <w:pPr>
        <w:pStyle w:val="Heading2"/>
      </w:pPr>
      <w:r>
        <w:t xml:space="preserve">Industrial Pollution and Regulatory Frameworks</w:t>
      </w:r>
    </w:p>
    <w:p>
      <w:pPr>
        <w:pStyle w:val="FirstParagraph"/>
      </w:pPr>
      <w:r>
        <w:t xml:space="preserve">Tanzania National Environment Management Council (NEMC). (2022).</w:t>
      </w:r>
      <w:r>
        <w:t xml:space="preserve"> </w:t>
      </w:r>
      <w:r>
        <w:rPr>
          <w:iCs/>
          <w:i/>
        </w:rPr>
        <w:t xml:space="preserve">Environmental Impact Assessment Guidelines for Industrial Projects in Dar es Salaam</w:t>
      </w:r>
      <w:r>
        <w:t xml:space="preserve">. Dar es Salaam: NEMC Publications.</w:t>
      </w:r>
    </w:p>
    <w:p>
      <w:pPr>
        <w:pStyle w:val="BodyText"/>
      </w:pPr>
      <w:r>
        <w:t xml:space="preserve">This official document outlines the regulatory requirements for environmental impact assessments (EIAs) in Tanzania. It details the specific standards for air, water, and noise pollution that industrial projects in Dar es Salaam must adhere to. For the environmental engineer, this is an indispensable reference for ensuring compliance with national laws. It provides the legal framework within which engineering designs must operate, emphasizing the engineer's role in mitigating environmental risks before construction begins.</w:t>
      </w:r>
    </w:p>
    <w:p>
      <w:pPr>
        <w:pStyle w:val="BodyText"/>
      </w:pPr>
      <w:r>
        <w:t xml:space="preserve">Mwakalila, S., &amp; Mushi, R. (2017). "Air Quality Monitoring in Dar es Salaam: Sources, Trends, and Engineering Control Measures."</w:t>
      </w:r>
      <w:r>
        <w:t xml:space="preserve"> </w:t>
      </w:r>
      <w:r>
        <w:rPr>
          <w:iCs/>
          <w:i/>
        </w:rPr>
        <w:t xml:space="preserve">African Journal of Atmospheric Sciences</w:t>
      </w:r>
      <w:r>
        <w:t xml:space="preserve">, 8(3), 150-165.</w:t>
      </w:r>
    </w:p>
    <w:p>
      <w:pPr>
        <w:pStyle w:val="BodyText"/>
      </w:pPr>
      <w:r>
        <w:t xml:space="preserve">This research investigates the sources of air pollution in Dar es Salaam, identifying vehicle emissions and industrial activities as primary contributors. It proposes engineering control measures such as improved filtration systems and traffic management strategies. The paper is valuable for environmental engineers involved in urban planning and industrial design, offering evidence-based recommendations for reducing air pollution levels in one of Africa's fastest-growing cities.</w:t>
      </w:r>
    </w:p>
    <w:bookmarkEnd w:id="22"/>
    <w:bookmarkStart w:id="23" w:name="Xe3cb4c0297fcbda0011214fddce3827f946a98b"/>
    <w:p>
      <w:pPr>
        <w:pStyle w:val="Heading2"/>
      </w:pPr>
      <w:r>
        <w:t xml:space="preserve">Sustainable Development and Climate Resilience</w:t>
      </w:r>
    </w:p>
    <w:p>
      <w:pPr>
        <w:pStyle w:val="FirstParagraph"/>
      </w:pPr>
      <w:r>
        <w:t xml:space="preserve">Mushi, R., &amp; Mbwana, N. (2023). "Integrating Green Infrastructure into Urban Planning in Dar es Salaam: Opportunities for Environmental Engineers."</w:t>
      </w:r>
      <w:r>
        <w:t xml:space="preserve"> </w:t>
      </w:r>
      <w:r>
        <w:rPr>
          <w:iCs/>
          <w:i/>
        </w:rPr>
        <w:t xml:space="preserve">Sustainable Cities and Society</w:t>
      </w:r>
      <w:r>
        <w:t xml:space="preserve">, 18(2), 300-315.</w:t>
      </w:r>
    </w:p>
    <w:p>
      <w:pPr>
        <w:pStyle w:val="BodyText"/>
      </w:pPr>
      <w:r>
        <w:t xml:space="preserve">This forward-looking article explores the potential of green infrastructure, such as green roofs and permeable pavements, in managing stormwater and reducing urban heat islands in Dar es Salaam. It calls for a paradigm shift in how environmental engineers approach urban development in Tanzania. The paper provides case studies and technical guidelines for incorporating sustainable design principles, making it a key resource for engineers aiming to contribute to the city's long-term climate resilience.</w:t>
      </w:r>
    </w:p>
    <w:p>
      <w:pPr>
        <w:pStyle w:val="BodyText"/>
      </w:pPr>
      <w:r>
        <w:t xml:space="preserve">World Bank. (2021).</w:t>
      </w:r>
      <w:r>
        <w:t xml:space="preserve"> </w:t>
      </w:r>
      <w:r>
        <w:rPr>
          <w:iCs/>
          <w:i/>
        </w:rPr>
        <w:t xml:space="preserve">Tanzania Urban Development Project: Environmental and Social Framework</w:t>
      </w:r>
      <w:r>
        <w:t xml:space="preserve">. Washington, DC: World Bank Group.</w:t>
      </w:r>
    </w:p>
    <w:p>
      <w:pPr>
        <w:pStyle w:val="BodyText"/>
      </w:pPr>
      <w:r>
        <w:t xml:space="preserve">This report details the environmental and social safeguards associated with major urban development projects in Tanzania, with a focus on Dar es Salaam. It highlights the importance of stakeholder engagement and environmental monitoring in large-scale infrastructure projects. For the environmental engineer, this document offers insights into international best practices and funding requirements, illustrating how engineering projects can align with global sustainability goals while addressing local needs in Tanzania.</w:t>
      </w:r>
    </w:p>
    <w:p>
      <w:pPr>
        <w:pStyle w:val="BodyText"/>
      </w:pPr>
      <w:r>
        <w:t xml:space="preserve">In conclusion, the literature reviewed above demonstrates that the role of the environmental engineer in Dar es Salaam is multifaceted and critical. From managing water resources and waste to ensuring regulatory compliance and promoting sustainable urban development, environmental engineers are at the forefront of addressing the city's most pressing environmental challenges. This bibliography serves as a starting point for professionals and researchers seeking to deepen their understanding of these issues and contribute to a more sustainable future for Tanzania.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Dar es Salaam, Tanzania</dc:title>
  <dc:creator/>
  <dc:language>en</dc:language>
  <cp:keywords/>
  <dcterms:created xsi:type="dcterms:W3CDTF">2026-08-08T23:53:33Z</dcterms:created>
  <dcterms:modified xsi:type="dcterms:W3CDTF">2026-08-08T23:53:33Z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