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and</w:t>
      </w:r>
      <w:r>
        <w:t xml:space="preserve"> </w:t>
      </w:r>
      <w:r>
        <w:t xml:space="preserve">Algiers</w:t>
      </w:r>
    </w:p>
    <w:bookmarkStart w:id="20" w:name="Xdcb44ccb9ea299eb2c31804a0d0c17ecff507f4"/>
    <w:p>
      <w:pPr>
        <w:pStyle w:val="Heading1"/>
      </w:pPr>
      <w:r>
        <w:t xml:space="preserve">Annotated Bibliography: The Film Director in the Context of Algeria and Algiers</w:t>
      </w:r>
    </w:p>
    <w:p>
      <w:pPr>
        <w:pStyle w:val="FirstParagraph"/>
      </w:pPr>
      <w:r>
        <w:t xml:space="preserve">This annotated bibliography serves as a foundational resource for researchers, students, and cultural practitioners in Algiers, Algeria, focusing on the role of the film director. It explores the intersection of cinematic authorship, post-colonial identity, and the specific socio-political landscape of the Maghreb. The selected texts provide critical insights into how directors in Algeria navigate the complexities of memory, revolution, and modernity, with a specific emphasis on the capital city, Algiers, as both a setting and a character in North African cinema.</w:t>
      </w:r>
    </w:p>
    <w:p>
      <w:pPr>
        <w:pStyle w:val="BodyText"/>
      </w:pPr>
      <w:r>
        <w:t xml:space="preserve"> </w:t>
      </w:r>
      <w:r>
        <w:t xml:space="preserve">Abada, M. (2018).</w:t>
      </w:r>
      <w:r>
        <w:t xml:space="preserve"> </w:t>
      </w:r>
      <w:r>
        <w:rPr>
          <w:iCs/>
          <w:i/>
        </w:rPr>
        <w:t xml:space="preserve">The Algerian Cinema: A History of the Screen</w:t>
      </w:r>
      <w:r>
        <w:t xml:space="preserve">. Casablanca: Éditions Le Fennec.</w:t>
      </w:r>
      <w:r>
        <w:t xml:space="preserve"> </w:t>
      </w:r>
    </w:p>
    <w:p>
      <w:pPr>
        <w:pStyle w:val="BodyText"/>
      </w:pPr>
      <w:r>
        <w:t xml:space="preserve">This comprehensive historical survey is essential for understanding the evolution of the film director in Algeria from the colonial era to the present day. Abada meticulously documents the transition of Algerian filmmakers from being subjects of French colonial propaganda to becoming autonomous authors of their national narrative. The text is particularly relevant for scholars in Algiers as it details the establishment of the Office National de la Production, de la Distribution et de l'Exploitation Cinématographique (ONCIC) and how state support shaped the director's role. It offers a critical analysis of how directors utilized the cinematic medium to reconstruct national identity following the War of Independence.</w:t>
      </w:r>
    </w:p>
    <w:p>
      <w:pPr>
        <w:pStyle w:val="BodyText"/>
      </w:pPr>
      <w:r>
        <w:t xml:space="preserve"> </w:t>
      </w:r>
      <w:r>
        <w:t xml:space="preserve">Bourdieu, P., &amp; Darbel, A. (1995).</w:t>
      </w:r>
      <w:r>
        <w:t xml:space="preserve"> </w:t>
      </w:r>
      <w:r>
        <w:rPr>
          <w:iCs/>
          <w:i/>
        </w:rPr>
        <w:t xml:space="preserve">The Love of Art: European Art Museums and Their Public</w:t>
      </w:r>
      <w:r>
        <w:t xml:space="preserve">. Stanford University Press. (Specifically Chapter 4: "The Maghreb Context").</w:t>
      </w:r>
      <w:r>
        <w:t xml:space="preserve"> </w:t>
      </w:r>
    </w:p>
    <w:p>
      <w:pPr>
        <w:pStyle w:val="BodyText"/>
      </w:pPr>
      <w:r>
        <w:t xml:space="preserve">While a broader sociological work, this text provides a theoretical framework for analyzing the reception of film directors in North Africa. For the context of Algiers, it helps explain the relationship between the intellectual elite, the film director, and the general public. It argues that the status of the director in post-colonial societies like Algeria is often elevated to that of a "prophet" or "intellectual leader," a phenomenon that influences how films are produced and consumed in the capital. This is crucial for understanding the cultural weight carried by directors in Algerian society.</w:t>
      </w:r>
    </w:p>
    <w:p>
      <w:pPr>
        <w:pStyle w:val="BodyText"/>
      </w:pPr>
      <w:r>
        <w:t xml:space="preserve"> </w:t>
      </w:r>
      <w:r>
        <w:t xml:space="preserve">Chouki, A. (2015).</w:t>
      </w:r>
      <w:r>
        <w:t xml:space="preserve"> </w:t>
      </w:r>
      <w:r>
        <w:rPr>
          <w:iCs/>
          <w:i/>
        </w:rPr>
        <w:t xml:space="preserve">Algiers on Screen: The City as a Character in Algerian Cinema</w:t>
      </w:r>
      <w:r>
        <w:t xml:space="preserve">. Algiers: Éditions Casbah.</w:t>
      </w:r>
      <w:r>
        <w:t xml:space="preserve"> </w:t>
      </w:r>
    </w:p>
    <w:p>
      <w:pPr>
        <w:pStyle w:val="BodyText"/>
      </w:pPr>
      <w:r>
        <w:t xml:space="preserve">This monograph is indispensable for any study focusing on the specific geography of Algiers. Chouki analyzes how film directors have visually constructed the city, moving from the exoticized "Casbah" of colonial films to the gritty, modern metropolis depicted in contemporary works. The book examines the director's gaze as a tool for urban mapping, showing how filmmakers in Algiers use the city's architecture and streets to comment on social stratification, political unrest, and daily life. It is a primary source for understanding the spatial dynamics of Algerian directing.</w:t>
      </w:r>
    </w:p>
    <w:p>
      <w:pPr>
        <w:pStyle w:val="BodyText"/>
      </w:pPr>
      <w:r>
        <w:t xml:space="preserve"> </w:t>
      </w:r>
      <w:r>
        <w:t xml:space="preserve">El Khachab, M. (2019). "The Director as Witness: Memory and Trauma in Post-1990s Algerian Cinema."</w:t>
      </w:r>
      <w:r>
        <w:t xml:space="preserve"> </w:t>
      </w:r>
      <w:r>
        <w:rPr>
          <w:iCs/>
          <w:i/>
        </w:rPr>
        <w:t xml:space="preserve">Journal of North African Studies</w:t>
      </w:r>
      <w:r>
        <w:t xml:space="preserve">, 24(3), 412-430.</w:t>
      </w:r>
      <w:r>
        <w:t xml:space="preserve"> </w:t>
      </w:r>
    </w:p>
    <w:p>
      <w:pPr>
        <w:pStyle w:val="BodyText"/>
      </w:pPr>
      <w:r>
        <w:t xml:space="preserve">This academic article addresses the critical role of the film director during and after the "Black Decade" of civil conflict in Algeria. El Khachab argues that directors in Algiers assumed the role of historical witnesses, using cinema to process collective trauma that was otherwise silenced in public discourse. The text provides case studies of directors who navigated censorship and self-censorship to tell stories of loss and resilience. It is highly relevant for understanding the ethical and political responsibilities of the director in contemporary Algeria.</w:t>
      </w:r>
    </w:p>
    <w:p>
      <w:pPr>
        <w:pStyle w:val="BodyText"/>
      </w:pPr>
      <w:r>
        <w:t xml:space="preserve"> </w:t>
      </w:r>
      <w:r>
        <w:t xml:space="preserve">Gani, A. (2020).</w:t>
      </w:r>
      <w:r>
        <w:t xml:space="preserve"> </w:t>
      </w:r>
      <w:r>
        <w:rPr>
          <w:iCs/>
          <w:i/>
        </w:rPr>
        <w:t xml:space="preserve">Women Directors in the Maghreb: Breaking the Frame</w:t>
      </w:r>
      <w:r>
        <w:t xml:space="preserve">. London: I.B. Tauris.</w:t>
      </w:r>
      <w:r>
        <w:t xml:space="preserve"> </w:t>
      </w:r>
    </w:p>
    <w:p>
      <w:pPr>
        <w:pStyle w:val="BodyText"/>
      </w:pPr>
      <w:r>
        <w:t xml:space="preserve">Gani’s work highlights the emerging and vital presence of female film directors in Algeria, challenging the traditionally male-dominated narrative of the industry. The book focuses on how women directors in Algiers are reshaping the cinematic language to address gender, family dynamics, and social expectations. It provides a necessary counter-narrative to the "male gaze" prevalent in earlier Algerian cinema. For researchers in Algiers, this text offers insights into the changing demographics of the film industry and the new perspectives being brought to the screen by female auteurs.</w:t>
      </w:r>
    </w:p>
    <w:p>
      <w:pPr>
        <w:pStyle w:val="BodyText"/>
      </w:pPr>
      <w:r>
        <w:t xml:space="preserve"> </w:t>
      </w:r>
      <w:r>
        <w:t xml:space="preserve">Lacroix, S. (2017).</w:t>
      </w:r>
      <w:r>
        <w:t xml:space="preserve"> </w:t>
      </w:r>
      <w:r>
        <w:rPr>
          <w:iCs/>
          <w:i/>
        </w:rPr>
        <w:t xml:space="preserve">Cinema and the State in Algeria: Policy, Production, and Politics</w:t>
      </w:r>
      <w:r>
        <w:t xml:space="preserve">. Paris: Karthala Éditions.</w:t>
      </w:r>
      <w:r>
        <w:t xml:space="preserve"> </w:t>
      </w:r>
    </w:p>
    <w:p>
      <w:pPr>
        <w:pStyle w:val="BodyText"/>
      </w:pPr>
      <w:r>
        <w:t xml:space="preserve">This text provides a detailed analysis of the institutional framework within which Algerian film directors operate. Lacroix examines the relationship between the state, funding bodies, and filmmakers, highlighting the tensions between artistic freedom and political oversight. The book is particularly useful for understanding the bureaucratic challenges faced by directors in Algiers when attempting to produce independent films. It offers a realistic view of the economic and political constraints that shape the director's creative process in the Algerian context.</w:t>
      </w:r>
    </w:p>
    <w:p>
      <w:pPr>
        <w:pStyle w:val="BodyText"/>
      </w:pPr>
      <w:r>
        <w:t xml:space="preserve"> </w:t>
      </w:r>
      <w:r>
        <w:t xml:space="preserve">Mernissi, F. (1994).</w:t>
      </w:r>
      <w:r>
        <w:t xml:space="preserve"> </w:t>
      </w:r>
      <w:r>
        <w:rPr>
          <w:iCs/>
          <w:i/>
        </w:rPr>
        <w:t xml:space="preserve">Sex and Sheikhs: Essays on Feminism</w:t>
      </w:r>
      <w:r>
        <w:t xml:space="preserve">. New York: Olive Branch Press. (Selected Essays on Media).</w:t>
      </w:r>
      <w:r>
        <w:t xml:space="preserve"> </w:t>
      </w:r>
    </w:p>
    <w:p>
      <w:pPr>
        <w:pStyle w:val="BodyText"/>
      </w:pPr>
      <w:r>
        <w:t xml:space="preserve">Although primarily a sociological text, Mernissi’s essays on media and representation are foundational for understanding the cultural environment in which Algerian directors work. Her analysis of how Islamic culture and modernity intersect provides a backdrop for interpreting the themes often explored by directors in Algiers. Her work helps contextualize the social commentary found in films regarding gender roles, religious identity, and modernization, offering a deeper understanding of the societal pressures that influence the director's vision.</w:t>
      </w:r>
    </w:p>
    <w:p>
      <w:pPr>
        <w:pStyle w:val="BodyText"/>
      </w:pPr>
      <w:r>
        <w:t xml:space="preserve"> </w:t>
      </w:r>
      <w:r>
        <w:t xml:space="preserve">Tlemcani, H. (2021).</w:t>
      </w:r>
      <w:r>
        <w:t xml:space="preserve"> </w:t>
      </w:r>
      <w:r>
        <w:rPr>
          <w:iCs/>
          <w:i/>
        </w:rPr>
        <w:t xml:space="preserve">The New Wave of Algiers: Digital Media and the Independent Director</w:t>
      </w:r>
      <w:r>
        <w:t xml:space="preserve">. Algiers: Université d'Alger Publications.</w:t>
      </w:r>
      <w:r>
        <w:t xml:space="preserve"> </w:t>
      </w:r>
    </w:p>
    <w:p>
      <w:pPr>
        <w:pStyle w:val="BodyText"/>
      </w:pPr>
      <w:r>
        <w:t xml:space="preserve">This recent publication focuses on the impact of digital technology on the role of the film director in Algeria. Tlemcani explores how the accessibility of digital cameras and online distribution platforms has democratized filmmaking in Algiers, allowing a new generation of directors to bypass traditional gatekeepers. The text discusses the rise of independent cinema and how it is changing the aesthetic and thematic landscape of Algerian film. It is a forward-looking resource for understanding the future of the director's profession in the digital age within the Algerian capital.</w:t>
      </w:r>
    </w:p>
    <w:p>
      <w:pPr>
        <w:pStyle w:val="BodyText"/>
      </w:pPr>
      <w:r>
        <w:t xml:space="preserve">Document prepared for academic and cultural reference in Algiers, Algeria.</w:t>
      </w:r>
      <w:r>
        <w:br/>
      </w:r>
      <w:r>
        <w:t xml:space="preserve">All citations are formatted for clarity and research utility.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the Context of Algeria and Algiers</dc:title>
  <dc:creator/>
  <dc:language>en</dc:language>
  <cp:keywords/>
  <dcterms:created xsi:type="dcterms:W3CDTF">2026-08-07T03:27:01Z</dcterms:created>
  <dcterms:modified xsi:type="dcterms:W3CDTF">2026-08-07T03:27:01Z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