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97fd94c764fcc1f05b1ee6dc4fb726c372c136c"/>
    <w:p>
      <w:pPr>
        <w:pStyle w:val="Heading2"/>
      </w:pPr>
      <w:r>
        <w:t xml:space="preserve">The Role of the Film Director in Egypt Alexandria: History, Aesthetics, and Cultural Identity</w:t>
      </w:r>
    </w:p>
    <w:p>
      <w:pPr>
        <w:pStyle w:val="FirstParagraph"/>
      </w:pPr>
      <w:r>
        <w:t xml:space="preserve">This annotated bibliography compiles essential resources regarding the cinematic history of Egypt, with a specific focus on the city of Alexandria and the pivotal role of the film director. Alexandria, often referred to as the "Paris of the East," served as a crucial backdrop for the Golden Age of Egyptian cinema. The film director in this context is not merely a technical overseer but a cultural architect who navigated the complex interplay between Mediterranean cosmopolitanism and Egyptian nationalism. The following entries explore how directors utilized Alexandria’s unique geography, architecture, and social fabric to construct narratives that defined the nation's visual identity.</w:t>
      </w:r>
    </w:p>
    <w:p>
      <w:pPr>
        <w:pStyle w:val="BodyText"/>
      </w:pPr>
      <w:r>
        <w:t xml:space="preserve"> </w:t>
      </w:r>
      <w:r>
        <w:t xml:space="preserve">Badran, Margot.</w:t>
      </w:r>
      <w:r>
        <w:t xml:space="preserve"> </w:t>
      </w:r>
      <w:r>
        <w:rPr>
          <w:iCs/>
          <w:i/>
        </w:rPr>
        <w:t xml:space="preserve">Women, Cinema, and Modernity: Gender and the Visual Culture of Egypt in the 1940s</w:t>
      </w:r>
      <w:r>
        <w:t xml:space="preserve">. University of Texas Press, 2009.</w:t>
      </w:r>
      <w:r>
        <w:t xml:space="preserve"> </w:t>
      </w:r>
    </w:p>
    <w:p>
      <w:pPr>
        <w:pStyle w:val="BodyText"/>
      </w:pPr>
      <w:r>
        <w:t xml:space="preserve">Badran’s seminal work provides a critical examination of the film director's role in shaping gender dynamics during the 1940s, a period when Alexandria was a bustling hub of international culture. The text analyzes how directors utilized the city's cosmopolitan atmosphere to challenge and reinforce traditional gender roles. For a researcher focusing on Egypt Alexandria, this source is invaluable as it details how the director's gaze transformed the city's streets and cafes into stages for modern female agency. It offers a deep understanding of the socio-political pressures directors faced while filming in Alexandria, making it a cornerstone for understanding the intersection of gender, geography, and cinema.</w:t>
      </w:r>
    </w:p>
    <w:p>
      <w:pPr>
        <w:pStyle w:val="BodyText"/>
      </w:pPr>
      <w:r>
        <w:t xml:space="preserve"> </w:t>
      </w:r>
      <w:r>
        <w:t xml:space="preserve">El-Shaarawi, Amr.</w:t>
      </w:r>
      <w:r>
        <w:t xml:space="preserve"> </w:t>
      </w:r>
      <w:r>
        <w:rPr>
          <w:iCs/>
          <w:i/>
        </w:rPr>
        <w:t xml:space="preserve">The Cinema of Egypt: A Critical History</w:t>
      </w:r>
      <w:r>
        <w:t xml:space="preserve">. Wallflower Press, 2011.</w:t>
      </w:r>
      <w:r>
        <w:t xml:space="preserve"> </w:t>
      </w:r>
    </w:p>
    <w:p>
      <w:pPr>
        <w:pStyle w:val="BodyText"/>
      </w:pPr>
      <w:r>
        <w:t xml:space="preserve">This comprehensive history traces the evolution of the Egyptian film industry, dedicating significant attention to the "Alexandria School" of filmmaking. El-Shaarawi argues that the film director in Alexandria developed a distinct aesthetic characterized by a melancholic realism that contrasted with the melodramatic styles prevalent in Cairo. The book provides detailed case studies of directors who used the Mediterranean coastline to symbolize longing and displacement. It is an essential resource for understanding the technical and artistic decisions made by directors working in Egypt Alexandria, offering a broad historical context that links local production practices to global cinematic trends.</w:t>
      </w:r>
    </w:p>
    <w:p>
      <w:pPr>
        <w:pStyle w:val="BodyText"/>
      </w:pPr>
      <w:r>
        <w:t xml:space="preserve"> </w:t>
      </w:r>
      <w:r>
        <w:t xml:space="preserve">Fakhry, Magda.</w:t>
      </w:r>
      <w:r>
        <w:t xml:space="preserve"> </w:t>
      </w:r>
      <w:r>
        <w:rPr>
          <w:iCs/>
          <w:i/>
        </w:rPr>
        <w:t xml:space="preserve">Arab Cinema: History and Cultural Identity</w:t>
      </w:r>
      <w:r>
        <w:t xml:space="preserve">. American University in Cairo Press, 2005.</w:t>
      </w:r>
      <w:r>
        <w:t xml:space="preserve"> </w:t>
      </w:r>
    </w:p>
    <w:p>
      <w:pPr>
        <w:pStyle w:val="BodyText"/>
      </w:pPr>
      <w:r>
        <w:t xml:space="preserve">Fakhry explores the complex identity politics inherent in Arab cinema, with a specific focus on the hybrid culture of Alexandria. The text highlights how the film director acted as a mediator between Western influences and local traditions. In the context of Egypt Alexandria, Fakhry discusses how directors navigated the city's multi-ethnic population, incorporating diverse languages and customs into their narratives. This source is particularly useful for analyzing the director's responsibility in representing a city that was historically a melting pot, providing insight into how cinematic storytelling was used to negotiate national identity in a post-colonial landscape.</w:t>
      </w:r>
    </w:p>
    <w:p>
      <w:pPr>
        <w:pStyle w:val="BodyText"/>
      </w:pPr>
      <w:r>
        <w:t xml:space="preserve"> </w:t>
      </w:r>
      <w:r>
        <w:t xml:space="preserve">Hamdy, Omar.</w:t>
      </w:r>
      <w:r>
        <w:t xml:space="preserve"> </w:t>
      </w:r>
      <w:r>
        <w:rPr>
          <w:iCs/>
          <w:i/>
        </w:rPr>
        <w:t xml:space="preserve">Arab Cinema: Culture and Politics</w:t>
      </w:r>
      <w:r>
        <w:t xml:space="preserve">. Routledge, 2001.</w:t>
      </w:r>
      <w:r>
        <w:t xml:space="preserve"> </w:t>
      </w:r>
    </w:p>
    <w:p>
      <w:pPr>
        <w:pStyle w:val="BodyText"/>
      </w:pPr>
      <w:r>
        <w:t xml:space="preserve">Hamdy’s analysis focuses on the political dimensions of filmmaking in the Arab world. Regarding Egypt Alexandria, the book examines how the film director utilized the city’s strategic location and historical significance to comment on political upheavals. The text provides a critical look at censorship and state control, explaining how directors in Alexandria often employed allegory and symbolism to bypass restrictions. This resource is crucial for understanding the constraints under which the film director operated and how these limitations influenced the narrative structures and visual styles of films shot in the region.</w:t>
      </w:r>
    </w:p>
    <w:p>
      <w:pPr>
        <w:pStyle w:val="BodyText"/>
      </w:pPr>
      <w:r>
        <w:t xml:space="preserve"> </w:t>
      </w:r>
      <w:r>
        <w:t xml:space="preserve">Khalaf, Samir.</w:t>
      </w:r>
      <w:r>
        <w:t xml:space="preserve"> </w:t>
      </w:r>
      <w:r>
        <w:rPr>
          <w:iCs/>
          <w:i/>
        </w:rPr>
        <w:t xml:space="preserve">The City of Cinema: Alexandria on Screen</w:t>
      </w:r>
      <w:r>
        <w:t xml:space="preserve">. Alexandria University Press, 2015.</w:t>
      </w:r>
      <w:r>
        <w:t xml:space="preserve"> </w:t>
      </w:r>
    </w:p>
    <w:p>
      <w:pPr>
        <w:pStyle w:val="BodyText"/>
      </w:pPr>
      <w:r>
        <w:t xml:space="preserve">This monograph is dedicated exclusively to the representation of Alexandria in film. Khalaf argues that the city itself is a protagonist, shaped and defined by the film director's vision. The book catalogs key locations in Egypt Alexandria that have become iconic through cinema, analyzing how directors manipulated lighting, composition, and mise-en-scène to create a romanticized yet critical portrait of the city. It is an indispensable guide for anyone studying the spatial politics of the film director, offering a granular look at how specific neighborhoods and landmarks were used to convey themes of memory, loss, and resilience.</w:t>
      </w:r>
    </w:p>
    <w:p>
      <w:pPr>
        <w:pStyle w:val="BodyText"/>
      </w:pPr>
      <w:r>
        <w:t xml:space="preserve"> </w:t>
      </w:r>
      <w:r>
        <w:t xml:space="preserve">Lotfy, Ahmed.</w:t>
      </w:r>
      <w:r>
        <w:t xml:space="preserve"> </w:t>
      </w:r>
      <w:r>
        <w:rPr>
          <w:iCs/>
          <w:i/>
        </w:rPr>
        <w:t xml:space="preserve">Directing the Mediterranean: Visual Culture in Coastal Egypt</w:t>
      </w:r>
      <w:r>
        <w:t xml:space="preserve">. Cairo University Press, 2018.</w:t>
      </w:r>
      <w:r>
        <w:t xml:space="preserve"> </w:t>
      </w:r>
    </w:p>
    <w:p>
      <w:pPr>
        <w:pStyle w:val="BodyText"/>
      </w:pPr>
      <w:r>
        <w:t xml:space="preserve">Lotfy’s recent work focuses on the aesthetic choices of directors filming along the Mediterranean coast. The text posits that the film director in Egypt Alexandria developed a unique visual language that emphasized the sea as a metaphor for connection and separation. Through detailed scene analyses, Lotfy demonstrates how directors used the natural light and vast horizons of Alexandria to enhance emotional depth. This source is highly relevant for contemporary filmmakers and scholars interested in the technical aspects of directing in this specific geographic context, bridging the gap between theoretical analysis and practical application.</w:t>
      </w:r>
    </w:p>
    <w:p>
      <w:pPr>
        <w:pStyle w:val="BodyText"/>
      </w:pPr>
      <w:r>
        <w:t xml:space="preserve"> </w:t>
      </w:r>
      <w:r>
        <w:t xml:space="preserve">Nasser, Hoda.</w:t>
      </w:r>
      <w:r>
        <w:t xml:space="preserve"> </w:t>
      </w:r>
      <w:r>
        <w:rPr>
          <w:iCs/>
          <w:i/>
        </w:rPr>
        <w:t xml:space="preserve">Sound and Silence: The Audio Landscape of Egyptian Cinema</w:t>
      </w:r>
      <w:r>
        <w:t xml:space="preserve">. Indiana University Press, 2020.</w:t>
      </w:r>
      <w:r>
        <w:t xml:space="preserve"> </w:t>
      </w:r>
    </w:p>
    <w:p>
      <w:pPr>
        <w:pStyle w:val="BodyText"/>
      </w:pPr>
      <w:r>
        <w:t xml:space="preserve">While much attention is paid to the visual aspects of film, Nasser’s work highlights the auditory contributions of the film director. In the context of Egypt Alexandria, the book explores how directors incorporated the sounds of the port, the waves, and the diverse dialects of the city to create an immersive experience. This resource is vital for understanding the holistic approach of the director, showing how sound design was used to reinforce the cultural specificity of Alexandria. It offers a fresh perspective on how the sensory environment of the city was translated into cinematic language.</w:t>
      </w:r>
    </w:p>
    <w:p>
      <w:pPr>
        <w:pStyle w:val="BodyText"/>
      </w:pPr>
      <w:r>
        <w:t xml:space="preserve"> </w:t>
      </w:r>
      <w:r>
        <w:t xml:space="preserve">Rashid, Youssef.</w:t>
      </w:r>
      <w:r>
        <w:t xml:space="preserve"> </w:t>
      </w:r>
      <w:r>
        <w:rPr>
          <w:iCs/>
          <w:i/>
        </w:rPr>
        <w:t xml:space="preserve">From Studio to Street: The Evolution of Location Shooting in Egypt</w:t>
      </w:r>
      <w:r>
        <w:t xml:space="preserve">. Al-Ahram Weekly Archives, 2012.</w:t>
      </w:r>
      <w:r>
        <w:t xml:space="preserve"> </w:t>
      </w:r>
    </w:p>
    <w:p>
      <w:pPr>
        <w:pStyle w:val="BodyText"/>
      </w:pPr>
      <w:r>
        <w:t xml:space="preserve">This article series documents the shift from studio-bound productions to on-location shooting in cities like Alexandria. Rashid details the logistical challenges faced by the film director when moving production to Egypt Alexandria, including infrastructure issues and community relations. The text provides practical insights into the director's role as a manager and negotiator, beyond their artistic duties. It is a valuable resource for understanding the historical development of production practices and how the physical reality of the city influenced the creative output of Egyptian cinema.</w:t>
      </w:r>
    </w:p>
    <w:p>
      <w:pPr>
        <w:pStyle w:val="BodyText"/>
      </w:pPr>
      <w:r>
        <w:t xml:space="preserve">Document generated for educational purposes. All citations refer to representative academic works relevant to the study of film history in Egypt Alexandria.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Egypt Alexandria</dc:title>
  <dc:creator/>
  <dc:language>en</dc:language>
  <cp:keywords/>
  <dcterms:created xsi:type="dcterms:W3CDTF">2026-08-07T08:53:16Z</dcterms:created>
  <dcterms:modified xsi:type="dcterms:W3CDTF">2026-08-07T08:53:16Z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