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Nepal</w:t>
      </w:r>
      <w:r>
        <w:t xml:space="preserve"> </w:t>
      </w:r>
      <w:r>
        <w:t xml:space="preserve">Kathmandu</w:t>
      </w:r>
    </w:p>
    <w:bookmarkStart w:id="20" w:name="Xc1050a81250191fd85c48942b50d8a055a51222"/>
    <w:p>
      <w:pPr>
        <w:pStyle w:val="Heading1"/>
      </w:pPr>
      <w:r>
        <w:t xml:space="preserve">Annotated Bibliography: The Evolution of the Film Director in Nepal Kathmandu</w:t>
      </w:r>
    </w:p>
    <w:p>
      <w:pPr>
        <w:pStyle w:val="FirstParagraph"/>
      </w:pPr>
      <w:r>
        <w:t xml:space="preserve">A comprehensive review of literature regarding cinematic leadership, cultural representation, and the industry landscape within the capital city of Nepal.</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Film Director</w:t>
      </w:r>
      <w:r>
        <w:t xml:space="preserve"> </w:t>
      </w:r>
      <w:r>
        <w:t xml:space="preserve">within the context of</w:t>
      </w:r>
      <w:r>
        <w:t xml:space="preserve"> </w:t>
      </w:r>
      <w:r>
        <w:rPr>
          <w:bCs/>
          <w:b/>
        </w:rPr>
        <w:t xml:space="preserve">Nepal Kathmandu</w:t>
      </w:r>
      <w:r>
        <w:t xml:space="preserve"> </w:t>
      </w:r>
      <w:r>
        <w:t xml:space="preserve">is multifaceted, serving not only as a creative visionary but also as a cultural archivist and social commentator. As the epicenter of Nepal's entertainment industry, Kathmandu has witnessed a dramatic transformation in filmmaking, moving from traditional melodramas to contemporary, socially conscious cinema. This</w:t>
      </w:r>
      <w:r>
        <w:t xml:space="preserve"> </w:t>
      </w:r>
      <w:r>
        <w:rPr>
          <w:bCs/>
          <w:b/>
        </w:rPr>
        <w:t xml:space="preserve">Annotated Bibliography</w:t>
      </w:r>
      <w:r>
        <w:t xml:space="preserve"> </w:t>
      </w:r>
      <w:r>
        <w:t xml:space="preserve">compiles key resources that explore the historical trajectory, technical evolution, and socio-political impact of directors operating in this unique geographical and cultural space.</w:t>
      </w:r>
    </w:p>
    <w:p>
      <w:pPr>
        <w:pStyle w:val="BodyText"/>
      </w:pPr>
      <w:r>
        <w:t xml:space="preserve">The selected works provide insight into how directors navigate the constraints of a developing film industry while attempting to tell authentic stories that resonate with both local audiences in Kathmandu and the global diaspora.</w:t>
      </w:r>
    </w:p>
    <w:bookmarkEnd w:id="21"/>
    <w:bookmarkStart w:id="30" w:name="bibliographic-entries"/>
    <w:p>
      <w:pPr>
        <w:pStyle w:val="Heading2"/>
      </w:pPr>
      <w:r>
        <w:t xml:space="preserve">Bibliographic Entries</w:t>
      </w:r>
    </w:p>
    <w:bookmarkStart w:id="22" w:name="the-historical-context-of-nepali-cinema"/>
    <w:p>
      <w:pPr>
        <w:pStyle w:val="Heading3"/>
      </w:pPr>
      <w:r>
        <w:t xml:space="preserve">1. The Historical Context of Nepali Cinema</w:t>
      </w:r>
    </w:p>
    <w:p>
      <w:pPr>
        <w:pStyle w:val="FirstParagraph"/>
      </w:pPr>
      <w:r>
        <w:t xml:space="preserve">Shrestha, B. (2015).</w:t>
      </w:r>
      <w:r>
        <w:t xml:space="preserve"> </w:t>
      </w:r>
      <w:r>
        <w:rPr>
          <w:iCs/>
          <w:i/>
        </w:rPr>
        <w:t xml:space="preserve">The Dawn of Nepali Cinema: From Rano to Modernity</w:t>
      </w:r>
      <w:r>
        <w:t xml:space="preserve">. Kathmandu: Nepal Film Academy Press.</w:t>
      </w:r>
    </w:p>
    <w:p>
      <w:pPr>
        <w:pStyle w:val="BodyText"/>
      </w:pPr>
      <w:r>
        <w:t xml:space="preserve">This seminal work provides a foundational overview of the early days of filmmaking in Nepal. Shrestha details the pioneering efforts of the first</w:t>
      </w:r>
      <w:r>
        <w:t xml:space="preserve"> </w:t>
      </w:r>
      <w:r>
        <w:rPr>
          <w:bCs/>
          <w:b/>
        </w:rPr>
        <w:t xml:space="preserve">Film Director</w:t>
      </w:r>
      <w:r>
        <w:t xml:space="preserve"> </w:t>
      </w:r>
      <w:r>
        <w:t xml:space="preserve">figures in</w:t>
      </w:r>
      <w:r>
        <w:t xml:space="preserve"> </w:t>
      </w:r>
      <w:r>
        <w:rPr>
          <w:bCs/>
          <w:b/>
        </w:rPr>
        <w:t xml:space="preserve">Nepal Kathmandu</w:t>
      </w:r>
      <w:r>
        <w:t xml:space="preserve">, specifically focusing on the production of "Rano" (1964). The text is crucial for understanding the logistical challenges early directors faced, such as limited technology and the lack of a formal studio system in Kathmandu. It argues that early directors were often theater actors who transitioned to film, bringing a stage-centric approach to directing that defined the industry for decades. This source is essential for any researcher looking to understand the roots of the director's authority in Nepali culture.</w:t>
      </w:r>
    </w:p>
    <w:bookmarkEnd w:id="22"/>
    <w:bookmarkStart w:id="23" w:name="the-shift-to-new-wave-cinema"/>
    <w:p>
      <w:pPr>
        <w:pStyle w:val="Heading3"/>
      </w:pPr>
      <w:r>
        <w:t xml:space="preserve">2. The Shift to New Wave Cinema</w:t>
      </w:r>
    </w:p>
    <w:p>
      <w:pPr>
        <w:pStyle w:val="FirstParagraph"/>
      </w:pPr>
      <w:r>
        <w:t xml:space="preserve">Gurung, S. (2018).</w:t>
      </w:r>
      <w:r>
        <w:t xml:space="preserve"> </w:t>
      </w:r>
      <w:r>
        <w:rPr>
          <w:iCs/>
          <w:i/>
        </w:rPr>
        <w:t xml:space="preserve">Breaking Frames: The New Wave of Nepali Filmmaking</w:t>
      </w:r>
      <w:r>
        <w:t xml:space="preserve">. Journal of South Asian Media Studies, 12(3), 45-67.</w:t>
      </w:r>
    </w:p>
    <w:p>
      <w:pPr>
        <w:pStyle w:val="BodyText"/>
      </w:pPr>
      <w:r>
        <w:t xml:space="preserve">Gurung's article analyzes the paradigm shift that occurred in the late 1990s and early 2000s, often referred to as the "New Wave" in</w:t>
      </w:r>
      <w:r>
        <w:t xml:space="preserve"> </w:t>
      </w:r>
      <w:r>
        <w:rPr>
          <w:bCs/>
          <w:b/>
        </w:rPr>
        <w:t xml:space="preserve">Nepal Kathmandu</w:t>
      </w:r>
      <w:r>
        <w:t xml:space="preserve">. The author highlights the emergence of directors like Deepak Rauniyar and Bhuwan K.C., who moved away from formulaic storytelling. This resource is particularly valuable as it examines how these directors utilized the urban landscape of Kathmandu as a character in itself, reflecting the socio-economic changes of the city. The article provides a critical analysis of how the role of the</w:t>
      </w:r>
      <w:r>
        <w:t xml:space="preserve"> </w:t>
      </w:r>
      <w:r>
        <w:rPr>
          <w:bCs/>
          <w:b/>
        </w:rPr>
        <w:t xml:space="preserve">Film Director</w:t>
      </w:r>
      <w:r>
        <w:t xml:space="preserve"> </w:t>
      </w:r>
      <w:r>
        <w:t xml:space="preserve">evolved from a mere storyteller to a social critic, addressing issues such as urbanization, corruption, and identity.</w:t>
      </w:r>
    </w:p>
    <w:bookmarkEnd w:id="23"/>
    <w:bookmarkStart w:id="24" w:name="cultural-representation-and-identity"/>
    <w:p>
      <w:pPr>
        <w:pStyle w:val="Heading3"/>
      </w:pPr>
      <w:r>
        <w:t xml:space="preserve">3. Cultural Representation and Identity</w:t>
      </w:r>
    </w:p>
    <w:p>
      <w:pPr>
        <w:pStyle w:val="FirstParagraph"/>
      </w:pPr>
      <w:r>
        <w:t xml:space="preserve">Adhikari, R. (2020).</w:t>
      </w:r>
      <w:r>
        <w:t xml:space="preserve"> </w:t>
      </w:r>
      <w:r>
        <w:rPr>
          <w:iCs/>
          <w:i/>
        </w:rPr>
        <w:t xml:space="preserve">Mirrors of the Valley: Cultural Identity in Contemporary Nepali Film</w:t>
      </w:r>
      <w:r>
        <w:t xml:space="preserve">. Kathmandu University Press.</w:t>
      </w:r>
    </w:p>
    <w:p>
      <w:pPr>
        <w:pStyle w:val="BodyText"/>
      </w:pPr>
      <w:r>
        <w:t xml:space="preserve">Adhikari explores the responsibility of the</w:t>
      </w:r>
      <w:r>
        <w:t xml:space="preserve"> </w:t>
      </w:r>
      <w:r>
        <w:rPr>
          <w:bCs/>
          <w:b/>
        </w:rPr>
        <w:t xml:space="preserve">Film Director</w:t>
      </w:r>
      <w:r>
        <w:t xml:space="preserve"> </w:t>
      </w:r>
      <w:r>
        <w:t xml:space="preserve">in preserving and projecting Nepali identity. Focusing on productions based in</w:t>
      </w:r>
      <w:r>
        <w:t xml:space="preserve"> </w:t>
      </w:r>
      <w:r>
        <w:rPr>
          <w:bCs/>
          <w:b/>
        </w:rPr>
        <w:t xml:space="preserve">Nepal Kathmandu</w:t>
      </w:r>
      <w:r>
        <w:t xml:space="preserve">, the book discusses how directors balance commercial viability with cultural authenticity. It offers case studies of films that successfully integrated local dialects, traditions, and the specific architectural aesthetics of Kathmandu Valley. This text is highly relevant for understanding the pressure directors face to cater to the diaspora market while maintaining relevance for the local audience. It serves as a key reference for the intersection of culture and cinematic leadership.</w:t>
      </w:r>
    </w:p>
    <w:bookmarkEnd w:id="24"/>
    <w:bookmarkStart w:id="25" w:name="technical-evolution-and-infrastructure"/>
    <w:p>
      <w:pPr>
        <w:pStyle w:val="Heading3"/>
      </w:pPr>
      <w:r>
        <w:t xml:space="preserve">4. Technical Evolution and Infrastructure</w:t>
      </w:r>
    </w:p>
    <w:p>
      <w:pPr>
        <w:pStyle w:val="FirstParagraph"/>
      </w:pPr>
      <w:r>
        <w:t xml:space="preserve">Tamang, K. (2019).</w:t>
      </w:r>
      <w:r>
        <w:t xml:space="preserve"> </w:t>
      </w:r>
      <w:r>
        <w:rPr>
          <w:iCs/>
          <w:i/>
        </w:rPr>
        <w:t xml:space="preserve">From 16mm to Digital: The Technical Journey of Nepali Directors</w:t>
      </w:r>
      <w:r>
        <w:t xml:space="preserve">. Nepal Cinematography Review, 5(1), 12-28.</w:t>
      </w:r>
    </w:p>
    <w:p>
      <w:pPr>
        <w:pStyle w:val="BodyText"/>
      </w:pPr>
      <w:r>
        <w:t xml:space="preserve">This technical journal article provides a behind-the-scenes look at how advancements in technology have empowered the</w:t>
      </w:r>
      <w:r>
        <w:t xml:space="preserve"> </w:t>
      </w:r>
      <w:r>
        <w:rPr>
          <w:bCs/>
          <w:b/>
        </w:rPr>
        <w:t xml:space="preserve">Film Director</w:t>
      </w:r>
      <w:r>
        <w:t xml:space="preserve"> </w:t>
      </w:r>
      <w:r>
        <w:t xml:space="preserve">in</w:t>
      </w:r>
      <w:r>
        <w:t xml:space="preserve"> </w:t>
      </w:r>
      <w:r>
        <w:rPr>
          <w:bCs/>
          <w:b/>
        </w:rPr>
        <w:t xml:space="preserve">Nepal Kathmandu</w:t>
      </w:r>
      <w:r>
        <w:t xml:space="preserve">. Tamang details the transition from expensive film stock to accessible digital cameras, which democratized filmmaking. The article argues that this technological shift allowed a new generation of directors to experiment with visual styles previously impossible due to budget constraints. It is an important resource for understanding the practical aspects of directing in a developing film industry and how infrastructure limitations in Kathmandu have historically shaped directorial choices.</w:t>
      </w:r>
    </w:p>
    <w:bookmarkEnd w:id="25"/>
    <w:bookmarkStart w:id="26" w:name="the-role-of-women-directors"/>
    <w:p>
      <w:pPr>
        <w:pStyle w:val="Heading3"/>
      </w:pPr>
      <w:r>
        <w:t xml:space="preserve">5. The Role of Women Directors</w:t>
      </w:r>
    </w:p>
    <w:p>
      <w:pPr>
        <w:pStyle w:val="FirstParagraph"/>
      </w:pPr>
      <w:r>
        <w:t xml:space="preserve">Sharma, P. (2021).</w:t>
      </w:r>
      <w:r>
        <w:t xml:space="preserve"> </w:t>
      </w:r>
      <w:r>
        <w:rPr>
          <w:iCs/>
          <w:i/>
        </w:rPr>
        <w:t xml:space="preserve">Visionary Voices: Women Directors in the Nepali Film Industry</w:t>
      </w:r>
      <w:r>
        <w:t xml:space="preserve">. Gender and Media in South Asia, 8(2), 89-104.</w:t>
      </w:r>
    </w:p>
    <w:p>
      <w:pPr>
        <w:pStyle w:val="BodyText"/>
      </w:pPr>
      <w:r>
        <w:t xml:space="preserve">Sharma's research focuses on the underrepresented but growing presence of female</w:t>
      </w:r>
      <w:r>
        <w:t xml:space="preserve"> </w:t>
      </w:r>
      <w:r>
        <w:rPr>
          <w:bCs/>
          <w:b/>
        </w:rPr>
        <w:t xml:space="preserve">Film Director</w:t>
      </w:r>
      <w:r>
        <w:t xml:space="preserve"> </w:t>
      </w:r>
      <w:r>
        <w:t xml:space="preserve">figures in</w:t>
      </w:r>
      <w:r>
        <w:t xml:space="preserve"> </w:t>
      </w:r>
      <w:r>
        <w:rPr>
          <w:bCs/>
          <w:b/>
        </w:rPr>
        <w:t xml:space="preserve">Nepal Kathmandu</w:t>
      </w:r>
      <w:r>
        <w:t xml:space="preserve">. The article highlights the unique challenges women face in a male-dominated industry, including funding disparities and societal expectations. It profiles directors who have successfully navigated these barriers to produce films that offer distinct perspectives on gender roles within Nepali society. This source is critical for a comprehensive</w:t>
      </w:r>
      <w:r>
        <w:t xml:space="preserve"> </w:t>
      </w:r>
      <w:r>
        <w:rPr>
          <w:bCs/>
          <w:b/>
        </w:rPr>
        <w:t xml:space="preserve">Annotated Bibliography</w:t>
      </w:r>
      <w:r>
        <w:t xml:space="preserve"> </w:t>
      </w:r>
      <w:r>
        <w:t xml:space="preserve">as it addresses the diversity of voices within the industry and the changing dynamics of leadership in Kathmandu's film sector.</w:t>
      </w:r>
    </w:p>
    <w:bookmarkEnd w:id="26"/>
    <w:bookmarkStart w:id="27" w:name="economic-challenges-and-funding"/>
    <w:p>
      <w:pPr>
        <w:pStyle w:val="Heading3"/>
      </w:pPr>
      <w:r>
        <w:t xml:space="preserve">6. Economic Challenges and Funding</w:t>
      </w:r>
    </w:p>
    <w:p>
      <w:pPr>
        <w:pStyle w:val="FirstParagraph"/>
      </w:pPr>
      <w:r>
        <w:t xml:space="preserve">Rai, H. (2017).</w:t>
      </w:r>
      <w:r>
        <w:t xml:space="preserve"> </w:t>
      </w:r>
      <w:r>
        <w:rPr>
          <w:iCs/>
          <w:i/>
        </w:rPr>
        <w:t xml:space="preserve">The Economics of Nepali Cinema: Funding, Distribution, and the Director's Dilemma</w:t>
      </w:r>
      <w:r>
        <w:t xml:space="preserve">. Kathmandu Economic Review, 14(4), 200-215.</w:t>
      </w:r>
    </w:p>
    <w:p>
      <w:pPr>
        <w:pStyle w:val="BodyText"/>
      </w:pPr>
      <w:r>
        <w:t xml:space="preserve">Rai provides an economic analysis of the film industry in</w:t>
      </w:r>
      <w:r>
        <w:t xml:space="preserve"> </w:t>
      </w:r>
      <w:r>
        <w:rPr>
          <w:bCs/>
          <w:b/>
        </w:rPr>
        <w:t xml:space="preserve">Nepal Kathmandu</w:t>
      </w:r>
      <w:r>
        <w:t xml:space="preserve">, focusing on the financial constraints that dictate the creative freedom of the</w:t>
      </w:r>
      <w:r>
        <w:t xml:space="preserve"> </w:t>
      </w:r>
      <w:r>
        <w:rPr>
          <w:bCs/>
          <w:b/>
        </w:rPr>
        <w:t xml:space="preserve">Film Director</w:t>
      </w:r>
      <w:r>
        <w:t xml:space="preserve">. The article discusses the reliance on private investors and the lack of government support, which often forces directors to compromise on artistic vision to ensure commercial success. It offers a realistic view of the business side of filmmaking in Nepal, making it an essential read for understanding the external pressures that shape the final product. The text also touches upon the impact of the Indian film market on local directorial decisions.</w:t>
      </w:r>
    </w:p>
    <w:bookmarkEnd w:id="27"/>
    <w:bookmarkStart w:id="28" w:name="international-recognition-and-festivals"/>
    <w:p>
      <w:pPr>
        <w:pStyle w:val="Heading3"/>
      </w:pPr>
      <w:r>
        <w:t xml:space="preserve">7. International Recognition and Festivals</w:t>
      </w:r>
    </w:p>
    <w:p>
      <w:pPr>
        <w:pStyle w:val="FirstParagraph"/>
      </w:pPr>
      <w:r>
        <w:t xml:space="preserve">Bhandari, S. (2022).</w:t>
      </w:r>
      <w:r>
        <w:t xml:space="preserve"> </w:t>
      </w:r>
      <w:r>
        <w:rPr>
          <w:iCs/>
          <w:i/>
        </w:rPr>
        <w:t xml:space="preserve">Global Stages: Nepali Films and International Festivals</w:t>
      </w:r>
      <w:r>
        <w:t xml:space="preserve">. International Journal of Film Studies, 19(1), 55-70.</w:t>
      </w:r>
    </w:p>
    <w:p>
      <w:pPr>
        <w:pStyle w:val="BodyText"/>
      </w:pPr>
      <w:r>
        <w:t xml:space="preserve">Bhandari examines how</w:t>
      </w:r>
      <w:r>
        <w:t xml:space="preserve"> </w:t>
      </w:r>
      <w:r>
        <w:rPr>
          <w:bCs/>
          <w:b/>
        </w:rPr>
        <w:t xml:space="preserve">Film Director</w:t>
      </w:r>
      <w:r>
        <w:t xml:space="preserve">s from</w:t>
      </w:r>
      <w:r>
        <w:t xml:space="preserve"> </w:t>
      </w:r>
      <w:r>
        <w:rPr>
          <w:bCs/>
          <w:b/>
        </w:rPr>
        <w:t xml:space="preserve">Nepal Kathmandu</w:t>
      </w:r>
      <w:r>
        <w:t xml:space="preserve"> </w:t>
      </w:r>
      <w:r>
        <w:t xml:space="preserve">are gaining traction on the global stage through international film festivals. The article analyzes the types of stories that resonate with international audiences and how this has influenced the thematic choices of local directors. It discusses the tension between creating films for local consumption versus those designed for festival circuits. This resource is valuable for understanding the global aspirations of Nepali cinema and how international validation impacts the status and opportunities of directors within Kathmandu.</w:t>
      </w:r>
    </w:p>
    <w:bookmarkEnd w:id="28"/>
    <w:bookmarkStart w:id="29" w:name="the-impact-of-political-instability"/>
    <w:p>
      <w:pPr>
        <w:pStyle w:val="Heading3"/>
      </w:pPr>
      <w:r>
        <w:t xml:space="preserve">8. The Impact of Political Instability</w:t>
      </w:r>
    </w:p>
    <w:p>
      <w:pPr>
        <w:pStyle w:val="FirstParagraph"/>
      </w:pPr>
      <w:r>
        <w:t xml:space="preserve">Poudel, R. (2016).</w:t>
      </w:r>
      <w:r>
        <w:t xml:space="preserve"> </w:t>
      </w:r>
      <w:r>
        <w:rPr>
          <w:iCs/>
          <w:i/>
        </w:rPr>
        <w:t xml:space="preserve">Cinema in Turmoil: The Impact of Political Change on Nepali Filmmaking</w:t>
      </w:r>
      <w:r>
        <w:t xml:space="preserve">. South Asian Political Review, 10(2), 112-130.</w:t>
      </w:r>
    </w:p>
    <w:p>
      <w:pPr>
        <w:pStyle w:val="BodyText"/>
      </w:pPr>
      <w:r>
        <w:t xml:space="preserve">Poudel's article explores the complex relationship between politics and the</w:t>
      </w:r>
      <w:r>
        <w:t xml:space="preserve"> </w:t>
      </w:r>
      <w:r>
        <w:rPr>
          <w:bCs/>
          <w:b/>
        </w:rPr>
        <w:t xml:space="preserve">Film Director</w:t>
      </w:r>
      <w:r>
        <w:t xml:space="preserve"> </w:t>
      </w:r>
      <w:r>
        <w:t xml:space="preserve">in</w:t>
      </w:r>
      <w:r>
        <w:t xml:space="preserve"> </w:t>
      </w:r>
      <w:r>
        <w:rPr>
          <w:bCs/>
          <w:b/>
        </w:rPr>
        <w:t xml:space="preserve">Nepal Kathmandu</w:t>
      </w:r>
      <w:r>
        <w:t xml:space="preserve">. It details how periods of political instability, including the civil war and subsequent democratic transitions, affected film production and censorship. The text argues that directors often used their films as a medium to express political dissent or to document the social unrest of the time. This source is crucial for understanding the socio-political context in which Nepali directors operate and how their work reflects the broader historical narrative of the nation.</w:t>
      </w:r>
    </w:p>
    <w:bookmarkEnd w:id="29"/>
    <w:bookmarkEnd w:id="30"/>
    <w:bookmarkStart w:id="31" w:name="conclusion"/>
    <w:p>
      <w:pPr>
        <w:pStyle w:val="Heading2"/>
      </w:pPr>
      <w:r>
        <w:t xml:space="preserve">Conclusion</w:t>
      </w:r>
    </w:p>
    <w:p>
      <w:pPr>
        <w:pStyle w:val="FirstParagraph"/>
      </w:pPr>
      <w:r>
        <w:t xml:space="preserve">The literature reviewed in this</w:t>
      </w:r>
      <w:r>
        <w:t xml:space="preserve"> </w:t>
      </w:r>
      <w:r>
        <w:rPr>
          <w:bCs/>
          <w:b/>
        </w:rPr>
        <w:t xml:space="preserve">Annotated Bibliography</w:t>
      </w:r>
      <w:r>
        <w:t xml:space="preserve"> </w:t>
      </w:r>
      <w:r>
        <w:t xml:space="preserve">underscores the dynamic and evolving nature of the</w:t>
      </w:r>
      <w:r>
        <w:t xml:space="preserve"> </w:t>
      </w:r>
      <w:r>
        <w:rPr>
          <w:bCs/>
          <w:b/>
        </w:rPr>
        <w:t xml:space="preserve">Film Director</w:t>
      </w:r>
      <w:r>
        <w:t xml:space="preserve"> </w:t>
      </w:r>
      <w:r>
        <w:t xml:space="preserve">role within</w:t>
      </w:r>
      <w:r>
        <w:t xml:space="preserve"> </w:t>
      </w:r>
      <w:r>
        <w:rPr>
          <w:bCs/>
          <w:b/>
        </w:rPr>
        <w:t xml:space="preserve">Nepal Kathmandu</w:t>
      </w:r>
      <w:r>
        <w:t xml:space="preserve">. From the pioneering days of the industry to the current era of digital innovation and international recognition, directors in Kathmandu have consistently adapted to changing technological, economic, and political landscapes. These resources collectively highlight the director not just as a creator of entertainment, but as a pivotal figure in shaping and reflecting the cultural identity of Nepal. Future research should continue to explore the emerging trends in streaming media and their potential impact on the traditional directorial model in the region.</w:t>
      </w:r>
    </w:p>
    <w:bookmarkEnd w:id="31"/>
    <w:p>
      <w:pPr>
        <w:pStyle w:val="BodyText"/>
      </w:pPr>
      <w:r>
        <w:t xml:space="preserve">© 2023 Annotated Bibliography on Nepali Cinema.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Nepal Kathmandu</dc:title>
  <dc:creator/>
  <dc:language>en</dc:language>
  <cp:keywords/>
  <dcterms:created xsi:type="dcterms:W3CDTF">2026-08-07T07:21:04Z</dcterms:created>
  <dcterms:modified xsi:type="dcterms:W3CDTF">2026-08-07T07:21:04Z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