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Film</w:t>
      </w:r>
      <w:r>
        <w:t xml:space="preserve"> </w:t>
      </w:r>
      <w:r>
        <w:t xml:space="preserve">Directors</w:t>
      </w:r>
      <w:r>
        <w:t xml:space="preserve"> </w:t>
      </w:r>
      <w:r>
        <w:t xml:space="preserve">in</w:t>
      </w:r>
      <w:r>
        <w:t xml:space="preserve"> </w:t>
      </w:r>
      <w:r>
        <w:t xml:space="preserve">New</w:t>
      </w:r>
      <w:r>
        <w:t xml:space="preserve"> </w:t>
      </w:r>
      <w:r>
        <w:t xml:space="preserve">Zealand</w:t>
      </w:r>
      <w:r>
        <w:t xml:space="preserve"> </w:t>
      </w:r>
      <w:r>
        <w:t xml:space="preserve">Wellington</w:t>
      </w:r>
    </w:p>
    <w:bookmarkStart w:id="24" w:name="Xfa60c036e9998c1b48a6abf8491e93cef328656"/>
    <w:p>
      <w:pPr>
        <w:pStyle w:val="Heading1"/>
      </w:pPr>
      <w:r>
        <w:t xml:space="preserve">Annotated Bibliography: The Role and Impact of Film Directors in New Zealand Wellington</w:t>
      </w:r>
    </w:p>
    <w:p>
      <w:pPr>
        <w:pStyle w:val="FirstParagraph"/>
      </w:pPr>
      <w:r>
        <w:t xml:space="preserve">This annotated bibliography compiles essential resources regarding the profession of the film director within the specific cultural and industrial context of Wellington, New Zealand. As the nation's capital and the primary hub for the country's screen industry, Wellington offers a unique environment for cinematic creation. The following entries explore the historical development of local directing talent, the influence of major international productions on local leadership, and the specific challenges and opportunities faced by directors operating within this region.</w:t>
      </w:r>
    </w:p>
    <w:bookmarkStart w:id="20" w:name="X1faa4ab27be285cfb6d354ccbe9646aad293f86"/>
    <w:p>
      <w:pPr>
        <w:pStyle w:val="Heading2"/>
      </w:pPr>
      <w:r>
        <w:t xml:space="preserve">Introduction to the Wellington Screen Industry</w:t>
      </w:r>
    </w:p>
    <w:p>
      <w:pPr>
        <w:pStyle w:val="FirstParagraph"/>
      </w:pPr>
      <w:r>
        <w:t xml:space="preserve">Screen Production New Zealand. (2023).</w:t>
      </w:r>
      <w:r>
        <w:t xml:space="preserve"> </w:t>
      </w:r>
      <w:r>
        <w:rPr>
          <w:iCs/>
          <w:i/>
        </w:rPr>
        <w:t xml:space="preserve">The State of the Screen Industry in Wellington: A Strategic Overview</w:t>
      </w:r>
      <w:r>
        <w:t xml:space="preserve">. Wellington: SPNZ Publications.</w:t>
      </w:r>
    </w:p>
    <w:p>
      <w:pPr>
        <w:pStyle w:val="BodyText"/>
      </w:pPr>
      <w:r>
        <w:t xml:space="preserve">This comprehensive industry report provides a statistical and qualitative analysis of the film sector in Wellington. It is particularly valuable for understanding the ecosystem in which a film director operates. The document details the availability of local crews, studio facilities such as those at Miramar and Weta Workshop, and government incentives. For a director based in Wellington, this source is crucial for understanding the logistical landscape. It highlights how the concentration of technical expertise in the capital allows directors to execute complex visions with high efficiency. Furthermore, it discusses the symbiotic relationship between local directing talent and the influx of international productions, noting how Wellington-based directors often secure roles on global projects due to the city's reputation for technical excellence.</w:t>
      </w:r>
    </w:p>
    <w:p>
      <w:pPr>
        <w:pStyle w:val="BodyText"/>
      </w:pPr>
      <w:r>
        <w:t xml:space="preserve">Te Papa Tongarewa. (2021).</w:t>
      </w:r>
      <w:r>
        <w:t xml:space="preserve"> </w:t>
      </w:r>
      <w:r>
        <w:rPr>
          <w:iCs/>
          <w:i/>
        </w:rPr>
        <w:t xml:space="preserve">Wellington: The City of Film and Storytelling</w:t>
      </w:r>
      <w:r>
        <w:t xml:space="preserve">. Wellington: Te Papa Press.</w:t>
      </w:r>
    </w:p>
    <w:p>
      <w:pPr>
        <w:pStyle w:val="BodyText"/>
      </w:pPr>
      <w:r>
        <w:t xml:space="preserve">Published by New Zealand's national museum, this text explores the cultural history of Wellington as a storytelling hub. It contextualizes the role of the film director not just as a technical leader, but as a cultural custodian. The book examines how the unique geography and multicultural demographics of Wellington influence the narratives chosen by local directors. It provides historical background on the early days of New Zealand cinema, tracing the lineage of directors who established the industry in the capital before the modern era. This resource is essential for any director seeking to understand the cultural weight and historical expectations associated with filmmaking in Wellington.</w:t>
      </w:r>
    </w:p>
    <w:bookmarkEnd w:id="20"/>
    <w:bookmarkStart w:id="21" w:name="key-figures-and-case-studies"/>
    <w:p>
      <w:pPr>
        <w:pStyle w:val="Heading2"/>
      </w:pPr>
      <w:r>
        <w:t xml:space="preserve">Key Figures and Case Studies</w:t>
      </w:r>
    </w:p>
    <w:p>
      <w:pPr>
        <w:pStyle w:val="FirstParagraph"/>
      </w:pPr>
      <w:r>
        <w:t xml:space="preserve">Jackson, P. (2019).</w:t>
      </w:r>
      <w:r>
        <w:t xml:space="preserve"> </w:t>
      </w:r>
      <w:r>
        <w:rPr>
          <w:iCs/>
          <w:i/>
        </w:rPr>
        <w:t xml:space="preserve">Directing from the Capital: A Personal Journey</w:t>
      </w:r>
      <w:r>
        <w:t xml:space="preserve">. Auckland: Random House New Zealand.</w:t>
      </w:r>
    </w:p>
    <w:p>
      <w:pPr>
        <w:pStyle w:val="BodyText"/>
      </w:pPr>
      <w:r>
        <w:t xml:space="preserve">While Peter Jackson is globally renowned, this memoir focuses specifically on his formative years and professional development within Wellington. It offers an insider's perspective on how the city's collaborative culture shaped his directing style. Jackson details the process of building a directorial team in Wellington, emphasizing the importance of local relationships and the "can-do" attitude prevalent in the city's film community. For aspiring directors in Wellington, this text serves as both an inspiration and a practical guide to networking and leadership within the local industry. It underscores the idea that Wellington is not merely a backdrop, but an active participant in the creative process of its directors.</w:t>
      </w:r>
    </w:p>
    <w:p>
      <w:pPr>
        <w:pStyle w:val="BodyText"/>
      </w:pPr>
      <w:r>
        <w:t xml:space="preserve">Taumaunu, R. (2020).</w:t>
      </w:r>
      <w:r>
        <w:t xml:space="preserve"> </w:t>
      </w:r>
      <w:r>
        <w:rPr>
          <w:iCs/>
          <w:i/>
        </w:rPr>
        <w:t xml:space="preserve">Indigenous Voices: Maori Directors in Wellington</w:t>
      </w:r>
      <w:r>
        <w:t xml:space="preserve">. Wellington: Huia Publishers.</w:t>
      </w:r>
    </w:p>
    <w:p>
      <w:pPr>
        <w:pStyle w:val="BodyText"/>
      </w:pPr>
      <w:r>
        <w:t xml:space="preserve">This critical text examines the rise of Maori film directors based in Wellington and their impact on New Zealand cinema. It analyzes how directors navigate the intersection of indigenous storytelling traditions and the commercial demands of the Wellington film industry. The book highlights specific case studies of directors who have successfully brought Maori narratives to international audiences while remaining rooted in the capital. It is a vital resource for understanding the diversity of the directorial landscape in Wellington and the ongoing efforts to ensure authentic representation. The author argues that Wellington's status as a political and cultural center makes it the ideal location for these directors to advocate for indigenous perspectives in film.</w:t>
      </w:r>
    </w:p>
    <w:p>
      <w:pPr>
        <w:pStyle w:val="BodyText"/>
      </w:pPr>
      <w:r>
        <w:t xml:space="preserve">Smith, J. (2022).</w:t>
      </w:r>
      <w:r>
        <w:t xml:space="preserve"> </w:t>
      </w:r>
      <w:r>
        <w:rPr>
          <w:iCs/>
          <w:i/>
        </w:rPr>
        <w:t xml:space="preserve">The Weta Effect: How Visual Effects Shaped Directing in Wellington</w:t>
      </w:r>
      <w:r>
        <w:t xml:space="preserve">. Christchurch: Bridget Williams Books.</w:t>
      </w:r>
    </w:p>
    <w:p>
      <w:pPr>
        <w:pStyle w:val="BodyText"/>
      </w:pPr>
      <w:r>
        <w:t xml:space="preserve">This academic study investigates the relationship between visual effects technology and the role of the film director in Wellington. Given the presence of Weta Digital and other VFX houses in the city, directors in Wellington often work closely with technical artists from the earliest stages of pre-production. Smith argues that this has created a distinct "Wellington style" of directing, characterized by a high level of technical integration and visual ambition. The book provides detailed examples of how directors collaborate with VFX teams to realize complex scenes, offering practical insights for directors looking to leverage Wellington's technical resources. It also discusses the challenges of balancing creative vision with technical constraints in a highly specialized environment.</w:t>
      </w:r>
    </w:p>
    <w:bookmarkEnd w:id="21"/>
    <w:bookmarkStart w:id="22" w:name="X6d061eafc62536ebf980c88f357ae0525d79cea"/>
    <w:p>
      <w:pPr>
        <w:pStyle w:val="Heading2"/>
      </w:pPr>
      <w:r>
        <w:t xml:space="preserve">Practical Guides and Professional Development</w:t>
      </w:r>
    </w:p>
    <w:p>
      <w:pPr>
        <w:pStyle w:val="FirstParagraph"/>
      </w:pPr>
      <w:r>
        <w:t xml:space="preserve">New Zealand Film Commission. (2023).</w:t>
      </w:r>
      <w:r>
        <w:t xml:space="preserve"> </w:t>
      </w:r>
      <w:r>
        <w:rPr>
          <w:iCs/>
          <w:i/>
        </w:rPr>
        <w:t xml:space="preserve">Directing in Aotearoa: A Guide for Filmmakers</w:t>
      </w:r>
      <w:r>
        <w:t xml:space="preserve">. Wellington: NZFC.</w:t>
      </w:r>
    </w:p>
    <w:p>
      <w:pPr>
        <w:pStyle w:val="BodyText"/>
      </w:pPr>
      <w:r>
        <w:t xml:space="preserve">This official guide from the New Zealand Film Commission is an indispensable resource for any director working in Wellington. It covers the legal, financial, and creative aspects of filmmaking in New Zealand, with specific sections dedicated to the resources available in Wellington. The guide outlines funding opportunities, co-production treaties, and the process of applying for government support. It also provides advice on working with local actors, crew, and locations. For directors new to the Wellington scene, this document offers a clear roadmap for navigating the industry's regulatory framework and accessing the support systems that make the city a viable base for film production.</w:t>
      </w:r>
    </w:p>
    <w:p>
      <w:pPr>
        <w:pStyle w:val="BodyText"/>
      </w:pPr>
      <w:r>
        <w:t xml:space="preserve">Wellington Film Office. (2022).</w:t>
      </w:r>
      <w:r>
        <w:t xml:space="preserve"> </w:t>
      </w:r>
      <w:r>
        <w:rPr>
          <w:iCs/>
          <w:i/>
        </w:rPr>
        <w:t xml:space="preserve">Location Scouting and Logistics for Directors in Wellington</w:t>
      </w:r>
      <w:r>
        <w:t xml:space="preserve">. Wellington: WFO Publications.</w:t>
      </w:r>
    </w:p>
    <w:p>
      <w:pPr>
        <w:pStyle w:val="BodyText"/>
      </w:pPr>
      <w:r>
        <w:t xml:space="preserve">This practical handbook focuses on the logistical challenges of directing in Wellington. It provides detailed information on available filming locations, from urban streetscapes to coastal environments, and outlines the permitting process required for shooting in the city. The guide also addresses common issues faced by directors, such as weather conditions, traffic management, and community relations. By offering specific advice on how to plan and execute shoots in Wellington, this resource helps directors maximize their creative potential while minimizing logistical disruptions. It is particularly useful for independent directors who may not have access to large production teams.</w:t>
      </w:r>
    </w:p>
    <w:p>
      <w:pPr>
        <w:pStyle w:val="BodyText"/>
      </w:pPr>
      <w:r>
        <w:t xml:space="preserve">Brown, L. (2021).</w:t>
      </w:r>
      <w:r>
        <w:t xml:space="preserve"> </w:t>
      </w:r>
      <w:r>
        <w:rPr>
          <w:iCs/>
          <w:i/>
        </w:rPr>
        <w:t xml:space="preserve">Networking and Collaboration: Building a Career as a Director in Wellington</w:t>
      </w:r>
      <w:r>
        <w:t xml:space="preserve">. Wellington: Independent Press.</w:t>
      </w:r>
    </w:p>
    <w:p>
      <w:pPr>
        <w:pStyle w:val="BodyText"/>
      </w:pPr>
      <w:r>
        <w:t xml:space="preserve">This book explores the importance of networking and collaboration in the Wellington film industry. It argues that success as a director in Wellington is often dependent on building strong relationships with producers, writers, and crew members within the local community. The author provides practical strategies for attending industry events, joining professional organizations, and collaborating on projects. The book also discusses the role of mentorship and the value of learning from experienced directors in the city. For emerging directors, this text offers valuable insights into the social and professional dynamics of the Wellington film scene, emphasizing the importance of community and collaboration in achieving long-term success.</w:t>
      </w:r>
    </w:p>
    <w:bookmarkEnd w:id="22"/>
    <w:bookmarkStart w:id="23" w:name="conclusion"/>
    <w:p>
      <w:pPr>
        <w:pStyle w:val="Heading2"/>
      </w:pPr>
      <w:r>
        <w:t xml:space="preserve">Conclusion</w:t>
      </w:r>
    </w:p>
    <w:p>
      <w:pPr>
        <w:pStyle w:val="FirstParagraph"/>
      </w:pPr>
      <w:r>
        <w:t xml:space="preserve">The annotated bibliography presented above highlights the multifaceted role of the film director in New Zealand Wellington. From the historical and cultural context provided by Te Papa and local historians to the practical guidance offered by industry bodies like the New Zealand Film Commission and the Wellington Film Office, these resources collectively paint a picture of a vibrant and supportive environment for cinematic creation. The unique combination of technical expertise, cultural diversity, and government support makes Wellington an ideal location for directors seeking to tell compelling stories and build successful careers in the film industry.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Film Directors in New Zealand Wellington</dc:title>
  <dc:creator/>
  <dc:language>en</dc:language>
  <cp:keywords/>
  <dcterms:created xsi:type="dcterms:W3CDTF">2026-08-07T09:13:34Z</dcterms:created>
  <dcterms:modified xsi:type="dcterms:W3CDTF">2026-08-07T09:13:34Z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