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Film</w:t>
      </w:r>
      <w:r>
        <w:t xml:space="preserve"> </w:t>
      </w:r>
      <w:r>
        <w:t xml:space="preserve">Directors</w:t>
      </w:r>
      <w:r>
        <w:t xml:space="preserve"> </w:t>
      </w:r>
      <w:r>
        <w:t xml:space="preserve">and</w:t>
      </w:r>
      <w:r>
        <w:t xml:space="preserve"> </w:t>
      </w:r>
      <w:r>
        <w:t xml:space="preserve">the</w:t>
      </w:r>
      <w:r>
        <w:t xml:space="preserve"> </w:t>
      </w:r>
      <w:r>
        <w:t xml:space="preserve">Houston</w:t>
      </w:r>
      <w:r>
        <w:t xml:space="preserve"> </w:t>
      </w:r>
      <w:r>
        <w:t xml:space="preserve">Cinema</w:t>
      </w:r>
      <w:r>
        <w:t xml:space="preserve"> </w:t>
      </w:r>
      <w:r>
        <w:t xml:space="preserve">Landscape</w:t>
      </w:r>
    </w:p>
    <w:bookmarkStart w:id="23" w:name="X94d4559bfd41f057c7008f478bbcb55147b576b"/>
    <w:p>
      <w:pPr>
        <w:pStyle w:val="Heading1"/>
      </w:pPr>
      <w:r>
        <w:t xml:space="preserve">Annotated Bibliography: The Role of the Film Director in the United States Houston Cinema Industry</w:t>
      </w:r>
    </w:p>
    <w:p>
      <w:pPr>
        <w:pStyle w:val="FirstParagraph"/>
      </w:pPr>
      <w:r>
        <w:t xml:space="preserve">The following annotated bibliography compiles essential resources regarding the profession of the film director, with a specific focus on the burgeoning cinematic landscape of Houston, Texas. As Houston continues to establish itself as a major hub for film production within the United States, understanding the intersection of directorial vision, local economic incentives, and regional storytelling is paramount. These sources provide a comprehensive overview of the technical, artistic, and logistical challenges directors face when operating in the Greater Houston area.</w:t>
      </w:r>
    </w:p>
    <w:bookmarkStart w:id="20" w:name="Xf3b1e48d4bf247a5ca950e0b4b635a05e4c413b"/>
    <w:p>
      <w:pPr>
        <w:pStyle w:val="Heading2"/>
      </w:pPr>
      <w:r>
        <w:t xml:space="preserve">Production Logistics and Economic Incentives</w:t>
      </w:r>
    </w:p>
    <w:p>
      <w:pPr>
        <w:pStyle w:val="FirstParagraph"/>
      </w:pPr>
      <w:r>
        <w:t xml:space="preserve">Texas Film Commission. (2023).</w:t>
      </w:r>
      <w:r>
        <w:t xml:space="preserve"> </w:t>
      </w:r>
      <w:r>
        <w:rPr>
          <w:iCs/>
          <w:i/>
        </w:rPr>
        <w:t xml:space="preserve">Texas Film Production Incentive Program: A Guide for Filmmakers</w:t>
      </w:r>
      <w:r>
        <w:t xml:space="preserve">. Austin, TX: State of Texas.</w:t>
      </w:r>
    </w:p>
    <w:p>
      <w:pPr>
        <w:pStyle w:val="BodyText"/>
      </w:pPr>
      <w:r>
        <w:t xml:space="preserve">This official government publication is a critical resource for any film director planning to shoot in Houston. It details the financial incentives available to productions, including the Texas Film Production Incentive Program, which offers cash rebates based on qualified Texas expenditures. For a director, this document is not merely bureaucratic; it influences creative decisions regarding location scouting and casting. The text explains how Houston’s diverse geography—from the urban density of Downtown to the bayous of the East End—can be leveraged to maximize these incentives. It is essential reading for understanding the economic framework that supports the director's vision in this specific region of the United States.</w:t>
      </w:r>
    </w:p>
    <w:p>
      <w:pPr>
        <w:pStyle w:val="BodyText"/>
      </w:pPr>
      <w:r>
        <w:t xml:space="preserve">Houston Film Office. (2022).</w:t>
      </w:r>
      <w:r>
        <w:t xml:space="preserve"> </w:t>
      </w:r>
      <w:r>
        <w:rPr>
          <w:iCs/>
          <w:i/>
        </w:rPr>
        <w:t xml:space="preserve">Houston: The New Hollywood of the South. Location Scouting and Production Services</w:t>
      </w:r>
      <w:r>
        <w:t xml:space="preserve">. Houston, TX: City of Houston.</w:t>
      </w:r>
    </w:p>
    <w:p>
      <w:pPr>
        <w:pStyle w:val="BodyText"/>
      </w:pPr>
      <w:r>
        <w:t xml:space="preserve">This brochure and accompanying digital guide serves as a practical manual for directors and location managers. It highlights Houston’s unique architectural diversity, which allows directors to double the city for various global locations, thereby reducing travel costs. The document emphasizes the city's infrastructure, including soundstages and post-production facilities. For a director working in Houston, this resource provides insight into the logistical support available, ensuring that the technical requirements of the film can be met without compromising the artistic integrity of the project. It underscores Houston's transition from a secondary location to a primary production hub in the United States.</w:t>
      </w:r>
    </w:p>
    <w:bookmarkEnd w:id="20"/>
    <w:bookmarkStart w:id="21" w:name="Xd1ff9a6623e53b599333f2ed3e0ec7fb56efcb9"/>
    <w:p>
      <w:pPr>
        <w:pStyle w:val="Heading2"/>
      </w:pPr>
      <w:r>
        <w:t xml:space="preserve">Directorial Craft and Regional Storytelling</w:t>
      </w:r>
    </w:p>
    <w:p>
      <w:pPr>
        <w:pStyle w:val="FirstParagraph"/>
      </w:pPr>
      <w:r>
        <w:t xml:space="preserve">Bordwell, D., &amp; Thompson, K. (2021).</w:t>
      </w:r>
      <w:r>
        <w:t xml:space="preserve"> </w:t>
      </w:r>
      <w:r>
        <w:rPr>
          <w:iCs/>
          <w:i/>
        </w:rPr>
        <w:t xml:space="preserve">Film Art: An Introduction</w:t>
      </w:r>
      <w:r>
        <w:t xml:space="preserve"> </w:t>
      </w:r>
      <w:r>
        <w:t xml:space="preserve">(13th ed.). New York, NY: McGraw-Hill Education.</w:t>
      </w:r>
    </w:p>
    <w:p>
      <w:pPr>
        <w:pStyle w:val="BodyText"/>
      </w:pPr>
      <w:r>
        <w:t xml:space="preserve">While a general textbook, this seminal work is indispensable for understanding the fundamental responsibilities of a film director. It breaks down the elements of film language—mise-en-scène, cinematography, editing, and sound—and explains how a director orchestrates these elements to create meaning. When applied to the context of Houston, this text helps directors analyze how local culture and environment can be visually represented. It provides the theoretical foundation necessary for a director to move beyond simply recording events in Houston to crafting a compelling narrative that resonates with both local and international audiences within the United States.</w:t>
      </w:r>
    </w:p>
    <w:p>
      <w:pPr>
        <w:pStyle w:val="BodyText"/>
      </w:pPr>
      <w:r>
        <w:t xml:space="preserve">Chayefsky, P. (1979).</w:t>
      </w:r>
      <w:r>
        <w:t xml:space="preserve"> </w:t>
      </w:r>
      <w:r>
        <w:rPr>
          <w:iCs/>
          <w:i/>
        </w:rPr>
        <w:t xml:space="preserve">On Writing Screenplays</w:t>
      </w:r>
      <w:r>
        <w:t xml:space="preserve">. New York, NY: Harper &amp; Row.</w:t>
      </w:r>
    </w:p>
    <w:p>
      <w:pPr>
        <w:pStyle w:val="BodyText"/>
      </w:pPr>
      <w:r>
        <w:t xml:space="preserve">Although focused on writing, this classic text is vital for directors who collaborate closely with screenwriters to develop authentic stories. Chayefsky’s emphasis on realism and character-driven narratives is particularly relevant for directors exploring the socio-economic complexities of Houston. The book encourages filmmakers to find the universal in the specific, a skill necessary for directors aiming to portray the unique multicultural fabric of Houston to a broader United States audience. It serves as a reminder that the director’s role extends to shaping the narrative voice to ensure it remains grounded and truthful.</w:t>
      </w:r>
    </w:p>
    <w:bookmarkEnd w:id="21"/>
    <w:bookmarkStart w:id="22" w:name="industry-analysis-and-career-development"/>
    <w:p>
      <w:pPr>
        <w:pStyle w:val="Heading2"/>
      </w:pPr>
      <w:r>
        <w:t xml:space="preserve">Industry Analysis and Career Development</w:t>
      </w:r>
    </w:p>
    <w:p>
      <w:pPr>
        <w:pStyle w:val="FirstParagraph"/>
      </w:pPr>
      <w:r>
        <w:t xml:space="preserve">The Hollywood Reporter. (2023). "Why Houston is Becoming a Major Player in the Film Industry."</w:t>
      </w:r>
      <w:r>
        <w:t xml:space="preserve"> </w:t>
      </w:r>
      <w:r>
        <w:rPr>
          <w:iCs/>
          <w:i/>
        </w:rPr>
        <w:t xml:space="preserve">The Hollywood Reporter</w:t>
      </w:r>
      <w:r>
        <w:t xml:space="preserve">, March 15.</w:t>
      </w:r>
    </w:p>
    <w:p>
      <w:pPr>
        <w:pStyle w:val="BodyText"/>
      </w:pPr>
      <w:r>
        <w:t xml:space="preserve">This industry article provides a contemporary analysis of the factors driving film production to Houston. It discusses the impact of tax incentives, the availability of skilled local crew, and the city’s growing reputation for high-quality productions. For an aspiring or established film director, this article offers valuable context on the current market trends. It highlights the opportunities for directors to build their careers in Houston, leveraging the city’s status as a rising star in the United States film industry. The piece also touches on the challenges directors may face, such as competition for resources, providing a balanced view of the professional landscape.</w:t>
      </w:r>
    </w:p>
    <w:p>
      <w:pPr>
        <w:pStyle w:val="BodyText"/>
      </w:pPr>
      <w:r>
        <w:t xml:space="preserve">Sarris, A. (1998).</w:t>
      </w:r>
      <w:r>
        <w:t xml:space="preserve"> </w:t>
      </w:r>
      <w:r>
        <w:rPr>
          <w:iCs/>
          <w:i/>
        </w:rPr>
        <w:t xml:space="preserve">Notes on the Auteur Theory in 1962</w:t>
      </w:r>
      <w:r>
        <w:t xml:space="preserve">. In</w:t>
      </w:r>
      <w:r>
        <w:t xml:space="preserve"> </w:t>
      </w:r>
      <w:r>
        <w:rPr>
          <w:iCs/>
          <w:i/>
        </w:rPr>
        <w:t xml:space="preserve">The American Cinema: Directors and Directions 1929-1969</w:t>
      </w:r>
      <w:r>
        <w:t xml:space="preserve">. New York, NY: Da Capo Press.</w:t>
      </w:r>
    </w:p>
    <w:p>
      <w:pPr>
        <w:pStyle w:val="BodyText"/>
      </w:pPr>
      <w:r>
        <w:t xml:space="preserve">This foundational text on the Auteur Theory is crucial for directors seeking to establish a distinct personal style. Sarris argues that the director is the primary author of a film, imprinting it with their unique vision. In the context of Houston, this theory encourages directors to infuse their work with the specific cultural and environmental nuances of the city, creating a recognizable "Houston style." It challenges directors to use the local setting not just as a backdrop, but as an integral character in their films, thereby contributing to the rich tapestry of cinema produced in the United States.</w:t>
      </w:r>
    </w:p>
    <w:p>
      <w:pPr>
        <w:pStyle w:val="BodyText"/>
      </w:pPr>
      <w:r>
        <w:t xml:space="preserve">Texas Monthly. (2022). "The Rise of Texas Cinema: Directors Making Waves in Houston."</w:t>
      </w:r>
      <w:r>
        <w:t xml:space="preserve"> </w:t>
      </w:r>
      <w:r>
        <w:rPr>
          <w:iCs/>
          <w:i/>
        </w:rPr>
        <w:t xml:space="preserve">Texas Monthly</w:t>
      </w:r>
      <w:r>
        <w:t xml:space="preserve">, October.</w:t>
      </w:r>
    </w:p>
    <w:p>
      <w:pPr>
        <w:pStyle w:val="BodyText"/>
      </w:pPr>
      <w:r>
        <w:t xml:space="preserve">This feature article profiles several directors who have successfully built their careers in Houston. It provides case studies of how these filmmakers have navigated the local industry, secured funding, and told stories that reflect the region’s identity. For any film director in Houston, this article serves as both inspiration and a practical guide. It highlights the importance of networking within the local community and collaborating with other Texas-based creatives. The profiles demonstrate that Houston offers a fertile ground for innovative storytelling, reinforcing its position as a key player in the United States film industry.</w:t>
      </w:r>
    </w:p>
    <w:p>
      <w:pPr>
        <w:pStyle w:val="BodyText"/>
      </w:pPr>
      <w:r>
        <w:t xml:space="preserve">Document prepared for educational and professional reference regarding the film industry in Houston, Texas.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Film Directors and the Houston Cinema Landscape</dc:title>
  <dc:creator/>
  <dc:language>en</dc:language>
  <cp:keywords/>
  <dcterms:created xsi:type="dcterms:W3CDTF">2026-08-07T05:33:08Z</dcterms:created>
  <dcterms:modified xsi:type="dcterms:W3CDTF">2026-08-07T05:33:08Z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