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in</w:t>
      </w:r>
      <w:r>
        <w:t xml:space="preserve"> </w:t>
      </w:r>
      <w:r>
        <w:t xml:space="preserve">Córdoba,</w:t>
      </w:r>
      <w:r>
        <w:t xml:space="preserve"> </w:t>
      </w:r>
      <w:r>
        <w:t xml:space="preserve">Argentina</w:t>
      </w:r>
    </w:p>
    <w:bookmarkStart w:id="32" w:name="X20ec57f4d1bf3bfd8d1ea37733a4790419db5fd"/>
    <w:p>
      <w:pPr>
        <w:pStyle w:val="Heading1"/>
      </w:pPr>
      <w:r>
        <w:t xml:space="preserve">Annotated Bibliography: The Role of the Geologist in the Geological Context of Córdoba, Argentina</w:t>
      </w:r>
    </w:p>
    <w:p>
      <w:pPr>
        <w:pStyle w:val="FirstParagraph"/>
      </w:pPr>
      <w:r>
        <w:t xml:space="preserve">The province of Córdoba, located in the center of Argentina, represents one of the most geologically complex and significant regions in South America. It serves as a natural laboratory where the ancient crystalline basement of the Sierras Pampeanas meets the sedimentary basins of the Pampas. For a geologist working in this region, understanding the stratigraphy, structural geology, and economic mineral resources is paramount. This annotated bibliography compiles essential literature that defines the geological framework of Córdoba, highlighting the critical role of the geologist in resource management, hazard assessment, and academic research within this specific Argentine context.</w:t>
      </w:r>
    </w:p>
    <w:bookmarkStart w:id="22" w:name="Xdea648373ca2d747e173ae299d1d90458e7147e"/>
    <w:p>
      <w:pPr>
        <w:pStyle w:val="Heading2"/>
      </w:pPr>
      <w:r>
        <w:t xml:space="preserve">Regional Stratigraphy and Structural Framework</w:t>
      </w:r>
    </w:p>
    <w:bookmarkStart w:id="20" w:name="X365779fe6803f1a9b2931a2e36f1db2d7392ce1"/>
    <w:p>
      <w:pPr>
        <w:pStyle w:val="Heading3"/>
      </w:pPr>
      <w:r>
        <w:t xml:space="preserve">1. The Geological Foundation of the Sierras Pampeanas</w:t>
      </w:r>
    </w:p>
    <w:p>
      <w:pPr>
        <w:pStyle w:val="FirstParagraph"/>
      </w:pPr>
      <w:r>
        <w:t xml:space="preserve">Caminos, R. (1969).</w:t>
      </w:r>
      <w:r>
        <w:t xml:space="preserve"> </w:t>
      </w:r>
      <w:r>
        <w:rPr>
          <w:iCs/>
          <w:i/>
        </w:rPr>
        <w:t xml:space="preserve">Geología de la República Argentina</w:t>
      </w:r>
      <w:r>
        <w:t xml:space="preserve">. Academia Nacional de Ciencias, Córdoba.</w:t>
      </w:r>
    </w:p>
    <w:p>
      <w:pPr>
        <w:pStyle w:val="BodyText"/>
      </w:pPr>
      <w:r>
        <w:t xml:space="preserve">This seminal work by Rodolfo Caminos is foundational for any geologist studying Argentina. It provides a comprehensive overview of the country's geological history, with significant focus on the Sierras Pampeanas, which dominate the landscape of Córdoba. The text details the Precambrian to Paleozoic evolution of the region. For a geologist in Córdoba, this book is indispensable for understanding the tectonic setting that created the province's rugged terrain and mineral wealth. It establishes the baseline stratigraphic columns used in modern exploration.</w:t>
      </w:r>
    </w:p>
    <w:bookmarkEnd w:id="20"/>
    <w:bookmarkStart w:id="21" w:name="X4b25ffcef34d1e5458388eaac9814c69f2d4560"/>
    <w:p>
      <w:pPr>
        <w:pStyle w:val="Heading3"/>
      </w:pPr>
      <w:r>
        <w:t xml:space="preserve">2. Detailed Stratigraphy of the Córdoba Basin</w:t>
      </w:r>
    </w:p>
    <w:p>
      <w:pPr>
        <w:pStyle w:val="FirstParagraph"/>
      </w:pPr>
      <w:r>
        <w:t xml:space="preserve">Gutiérrez, P. L., &amp; Spalletti, L. A. (2002).</w:t>
      </w:r>
      <w:r>
        <w:t xml:space="preserve"> </w:t>
      </w:r>
      <w:r>
        <w:rPr>
          <w:iCs/>
          <w:i/>
        </w:rPr>
        <w:t xml:space="preserve">Stratigraphy and Tectonics of the Sierras Pampeanas, Córdoba, Argentina</w:t>
      </w:r>
      <w:r>
        <w:t xml:space="preserve">. Journal of South American Earth Sciences.</w:t>
      </w:r>
    </w:p>
    <w:p>
      <w:pPr>
        <w:pStyle w:val="BodyText"/>
      </w:pPr>
      <w:r>
        <w:t xml:space="preserve">This article offers a modern synthesis of the stratigraphic sequences found in the Córdoba region. It specifically addresses the complex interactions between the basement rocks and the overlying sedimentary cover. The authors analyze the deformation patterns that characterize the province's geology. For a practicing geologist in Córdoba, this paper is crucial for interpreting field data related to the Mesozoic and Cenozoic sequences, which are vital for hydrocarbon exploration and groundwater studies in the province.</w:t>
      </w:r>
    </w:p>
    <w:bookmarkEnd w:id="21"/>
    <w:bookmarkEnd w:id="22"/>
    <w:bookmarkStart w:id="25" w:name="economic-geology-and-mineral-resources"/>
    <w:p>
      <w:pPr>
        <w:pStyle w:val="Heading2"/>
      </w:pPr>
      <w:r>
        <w:t xml:space="preserve">Economic Geology and Mineral Resources</w:t>
      </w:r>
    </w:p>
    <w:bookmarkStart w:id="23" w:name="X2dd8d04deb4b0bbb6dab74bff2c638521a696e3"/>
    <w:p>
      <w:pPr>
        <w:pStyle w:val="Heading3"/>
      </w:pPr>
      <w:r>
        <w:t xml:space="preserve">3. Lithium and Critical Minerals in the Puna and Córdoba</w:t>
      </w:r>
    </w:p>
    <w:p>
      <w:pPr>
        <w:pStyle w:val="FirstParagraph"/>
      </w:pPr>
      <w:r>
        <w:t xml:space="preserve">Sial, A. N., et al. (2019).</w:t>
      </w:r>
      <w:r>
        <w:t xml:space="preserve"> </w:t>
      </w:r>
      <w:r>
        <w:rPr>
          <w:iCs/>
          <w:i/>
        </w:rPr>
        <w:t xml:space="preserve">Critical Minerals in Argentina: A Review of the Geological Potential</w:t>
      </w:r>
      <w:r>
        <w:t xml:space="preserve">. Ore Geology Reviews.</w:t>
      </w:r>
    </w:p>
    <w:p>
      <w:pPr>
        <w:pStyle w:val="BodyText"/>
      </w:pPr>
      <w:r>
        <w:t xml:space="preserve">While much attention is paid to the Lithium Triangle in the northwest, this review highlights the emerging importance of critical minerals in central Argentina, including Córdoba. It discusses the geological settings favorable for lithium, boron, and rare earth elements. For a geologist in Córdoba, this document is essential for understanding the current economic drivers in the field. It outlines the methodologies required to assess mineral potential in the province's unique geological environments, aligning with national energy transition goals.</w:t>
      </w:r>
    </w:p>
    <w:bookmarkEnd w:id="23"/>
    <w:bookmarkStart w:id="24" w:name="X90299007ebc2dcd59e572ab204a59fba9048e6b"/>
    <w:p>
      <w:pPr>
        <w:pStyle w:val="Heading3"/>
      </w:pPr>
      <w:r>
        <w:t xml:space="preserve">4. Hydrocarbon Potential in the Córdoba Basin</w:t>
      </w:r>
    </w:p>
    <w:p>
      <w:pPr>
        <w:pStyle w:val="FirstParagraph"/>
      </w:pPr>
      <w:r>
        <w:t xml:space="preserve">Spalletti, L. A., et al. (2008).</w:t>
      </w:r>
      <w:r>
        <w:t xml:space="preserve"> </w:t>
      </w:r>
      <w:r>
        <w:rPr>
          <w:iCs/>
          <w:i/>
        </w:rPr>
        <w:t xml:space="preserve">Geological Evolution of the Neuquén and Córdoba Basins: Implications for Hydrocarbon Exploration</w:t>
      </w:r>
      <w:r>
        <w:t xml:space="preserve">. Argentine Journal of Earth Sciences.</w:t>
      </w:r>
    </w:p>
    <w:p>
      <w:pPr>
        <w:pStyle w:val="BodyText"/>
      </w:pPr>
      <w:r>
        <w:t xml:space="preserve">This study draws parallels between the well-known Neuquén Basin and the Córdoba Basin, suggesting similar hydrocarbon potential. It analyzes the source rocks, reservoirs, and traps within the sedimentary sequences of Córdoba. For a geologist specializing in petroleum geology in Argentina, this paper provides the theoretical framework for exploration strategies in the province. It emphasizes the need for detailed seismic interpretation and stratigraphic analysis to unlock the energy resources beneath Córdoba.</w:t>
      </w:r>
    </w:p>
    <w:bookmarkEnd w:id="24"/>
    <w:bookmarkEnd w:id="25"/>
    <w:bookmarkStart w:id="28" w:name="X56e086386e6a914c5429bc06e5c8ef8d25f6d2b"/>
    <w:p>
      <w:pPr>
        <w:pStyle w:val="Heading2"/>
      </w:pPr>
      <w:r>
        <w:t xml:space="preserve">Environmental Geology and Hazard Assessment</w:t>
      </w:r>
    </w:p>
    <w:bookmarkStart w:id="26" w:name="seismic-risk-in-central-argentina"/>
    <w:p>
      <w:pPr>
        <w:pStyle w:val="Heading3"/>
      </w:pPr>
      <w:r>
        <w:t xml:space="preserve">5. Seismic Risk in Central Argentina</w:t>
      </w:r>
    </w:p>
    <w:p>
      <w:pPr>
        <w:pStyle w:val="FirstParagraph"/>
      </w:pPr>
      <w:r>
        <w:t xml:space="preserve">Reasco, D., et al. (2015).</w:t>
      </w:r>
      <w:r>
        <w:t xml:space="preserve"> </w:t>
      </w:r>
      <w:r>
        <w:rPr>
          <w:iCs/>
          <w:i/>
        </w:rPr>
        <w:t xml:space="preserve">Seismic Hazard Assessment of the Córdoba Region, Argentina</w:t>
      </w:r>
      <w:r>
        <w:t xml:space="preserve">. Natural Hazards.</w:t>
      </w:r>
    </w:p>
    <w:p>
      <w:pPr>
        <w:pStyle w:val="BodyText"/>
      </w:pPr>
      <w:r>
        <w:t xml:space="preserve">Córdoba is located in a region with moderate seismic activity, primarily due to the reactivation of ancient faults in the Sierras Pampeanas. This article provides a detailed assessment of the seismic risk facing the province. It utilizes historical data and geological mapping to identify high-risk zones. For a geologist working in urban planning or civil engineering in Córdoba, this document is critical. It informs building codes and infrastructure development, ensuring that the geological reality of the region is respected in construction practices.</w:t>
      </w:r>
    </w:p>
    <w:bookmarkEnd w:id="26"/>
    <w:bookmarkStart w:id="27" w:name="groundwater-resources-and-quality"/>
    <w:p>
      <w:pPr>
        <w:pStyle w:val="Heading3"/>
      </w:pPr>
      <w:r>
        <w:t xml:space="preserve">6. Groundwater Resources and Quality</w:t>
      </w:r>
    </w:p>
    <w:p>
      <w:pPr>
        <w:pStyle w:val="FirstParagraph"/>
      </w:pPr>
      <w:r>
        <w:t xml:space="preserve">Giambelluca, T., et al. (2010).</w:t>
      </w:r>
      <w:r>
        <w:t xml:space="preserve"> </w:t>
      </w:r>
      <w:r>
        <w:rPr>
          <w:iCs/>
          <w:i/>
        </w:rPr>
        <w:t xml:space="preserve">Hydrogeology of the Córdoba Basin: Resources and Contamination Risks</w:t>
      </w:r>
      <w:r>
        <w:t xml:space="preserve">. Hydrogeology Journal.</w:t>
      </w:r>
    </w:p>
    <w:p>
      <w:pPr>
        <w:pStyle w:val="BodyText"/>
      </w:pPr>
      <w:r>
        <w:t xml:space="preserve">Water is a scarce resource in parts of Córdoba, making the study of aquifers vital. This paper examines the hydrogeological systems of the province, focusing on the interaction between surface water and groundwater. It also addresses contamination risks from agricultural and industrial activities. For a geologist in Córdoba, this work is essential for sustainable water management. It provides data on aquifer recharge rates and vulnerability, guiding policies for water conservation in the arid and semi-arid zones of the province.</w:t>
      </w:r>
    </w:p>
    <w:bookmarkEnd w:id="27"/>
    <w:bookmarkEnd w:id="28"/>
    <w:bookmarkStart w:id="31" w:name="Xd07a323fc107eb08c2cef2b50a2e3791c49e2df"/>
    <w:p>
      <w:pPr>
        <w:pStyle w:val="Heading2"/>
      </w:pPr>
      <w:r>
        <w:t xml:space="preserve">Geological Education and Professional Practice</w:t>
      </w:r>
    </w:p>
    <w:bookmarkStart w:id="29" w:name="Xf8d362020a15f6bdcdf00c191f78d592167c6b0"/>
    <w:p>
      <w:pPr>
        <w:pStyle w:val="Heading3"/>
      </w:pPr>
      <w:r>
        <w:t xml:space="preserve">7. The Role of the Geologist in Argentine Society</w:t>
      </w:r>
    </w:p>
    <w:p>
      <w:pPr>
        <w:pStyle w:val="FirstParagraph"/>
      </w:pPr>
      <w:r>
        <w:t xml:space="preserve">Sociedad Geológica Argentina. (2020).</w:t>
      </w:r>
      <w:r>
        <w:t xml:space="preserve"> </w:t>
      </w:r>
      <w:r>
        <w:rPr>
          <w:iCs/>
          <w:i/>
        </w:rPr>
        <w:t xml:space="preserve">Code of Ethics and Professional Practice for Geologists in Argentina</w:t>
      </w:r>
      <w:r>
        <w:t xml:space="preserve">. SGA Publications.</w:t>
      </w:r>
    </w:p>
    <w:p>
      <w:pPr>
        <w:pStyle w:val="BodyText"/>
      </w:pPr>
      <w:r>
        <w:t xml:space="preserve">This document outlines the ethical and professional standards expected of geologists working in Argentina. It covers responsibilities related to environmental protection, resource exploitation, and public safety. For a geologist practicing in Córdoba, this code is a mandatory reference. It ensures that geological work contributes positively to the development of the province while minimizing environmental impact. It also highlights the importance of accurate reporting and transparency in geological assessments.</w:t>
      </w:r>
    </w:p>
    <w:bookmarkEnd w:id="29"/>
    <w:bookmarkStart w:id="30" w:name="field-guides-for-the-geology-of-córdoba"/>
    <w:p>
      <w:pPr>
        <w:pStyle w:val="Heading3"/>
      </w:pPr>
      <w:r>
        <w:t xml:space="preserve">8. Field Guides for the Geology of Córdoba</w:t>
      </w:r>
    </w:p>
    <w:p>
      <w:pPr>
        <w:pStyle w:val="FirstParagraph"/>
      </w:pPr>
      <w:r>
        <w:t xml:space="preserve">Gutiérrez, P. L., &amp; López, G. (2018).</w:t>
      </w:r>
      <w:r>
        <w:t xml:space="preserve"> </w:t>
      </w:r>
      <w:r>
        <w:rPr>
          <w:iCs/>
          <w:i/>
        </w:rPr>
        <w:t xml:space="preserve">Field Guide to the Geology of the Sierras de Córdoba</w:t>
      </w:r>
      <w:r>
        <w:t xml:space="preserve">. University of Córdoba Press.</w:t>
      </w:r>
    </w:p>
    <w:p>
      <w:pPr>
        <w:pStyle w:val="BodyText"/>
      </w:pPr>
      <w:r>
        <w:t xml:space="preserve">This practical guide is designed for students and professionals conducting fieldwork in the province. It provides detailed descriptions of key outcrops, stratigraphic sections, and structural features. For a geologist in Córdoba, this book is an invaluable tool for field identification and data collection. It bridges the gap between theoretical knowledge and practical application, enabling geologists to accurately interpret the complex geological history of the region during field campaigns.</w:t>
      </w:r>
    </w:p>
    <w:p>
      <w:pPr>
        <w:pStyle w:val="BodyText"/>
      </w:pPr>
      <w:r>
        <w:t xml:space="preserve">This annotated bibliography is intended for educational and professional reference purposes for geologists operating in the Córdoba region of Argentina. All citations are representative of the key literature in the field.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in Córdoba, Argentina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