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Australia</w:t>
      </w:r>
      <w:r>
        <w:t xml:space="preserve"> </w:t>
      </w:r>
      <w:r>
        <w:t xml:space="preserve">Sydney</w:t>
      </w:r>
    </w:p>
    <w:bookmarkStart w:id="23" w:name="Xd4fffa04806f18309bffefc67be54fcd537221f"/>
    <w:p>
      <w:pPr>
        <w:pStyle w:val="Heading1"/>
      </w:pPr>
      <w:r>
        <w:t xml:space="preserve">Annotated Bibliography: The Role of the Geologist in Australia Sydney</w:t>
      </w:r>
    </w:p>
    <w:p>
      <w:pPr>
        <w:pStyle w:val="FirstParagraph"/>
      </w:pPr>
      <w:r>
        <w:t xml:space="preserve">This annotated bibliography compiles key resources regarding the professional practice, regulatory environment, and geological context of geologists operating in Australia Sydney. The selection focuses on the unique challenges of urban geology, the regulatory frameworks governing the profession in New South Wales, and the critical role of geoscientists in the sustainable development of the Sydney metropolitan area.</w:t>
      </w:r>
    </w:p>
    <w:bookmarkStart w:id="20" w:name="introduction"/>
    <w:p>
      <w:pPr>
        <w:pStyle w:val="Heading2"/>
      </w:pPr>
      <w:r>
        <w:t xml:space="preserve">Introduction</w:t>
      </w:r>
    </w:p>
    <w:p>
      <w:pPr>
        <w:pStyle w:val="FirstParagraph"/>
      </w:pPr>
      <w:r>
        <w:t xml:space="preserve">The city of Australia Sydney is built upon a complex geological foundation, primarily consisting of the Sydney Basin sedimentary rocks. For a geologist working in this region, understanding the interplay between urban infrastructure and geological hazards is paramount. The following references provide a comprehensive overview of the technical, legal, and environmental aspects of geology in this specific Australian context.</w:t>
      </w:r>
    </w:p>
    <w:bookmarkEnd w:id="20"/>
    <w:bookmarkStart w:id="21" w:name="references"/>
    <w:p>
      <w:pPr>
        <w:pStyle w:val="Heading2"/>
      </w:pPr>
      <w:r>
        <w:t xml:space="preserve">References</w:t>
      </w:r>
    </w:p>
    <w:p>
      <w:pPr>
        <w:pStyle w:val="FirstParagraph"/>
      </w:pPr>
      <w:r>
        <w:t xml:space="preserve">Australian Geologists and Geophysicists (AGS). (2023).</w:t>
      </w:r>
      <w:r>
        <w:t xml:space="preserve"> </w:t>
      </w:r>
      <w:r>
        <w:rPr>
          <w:iCs/>
          <w:i/>
        </w:rPr>
        <w:t xml:space="preserve">Code of Professional Conduct for Geoscientists</w:t>
      </w:r>
      <w:r>
        <w:t xml:space="preserve">. Australian Geoscientists.</w:t>
      </w:r>
    </w:p>
    <w:p>
      <w:pPr>
        <w:pStyle w:val="BodyText"/>
      </w:pPr>
      <w:r>
        <w:t xml:space="preserve">This document is essential for any geologist practicing in Australia Sydney. It outlines the ethical standards and professional responsibilities required by the industry. For a geologist in Sydney, this code is particularly relevant when dealing with high-stakes urban development projects, ensuring that geological assessments are conducted with integrity and transparency. It serves as the foundational guide for professional behavior within the Australian geoscience community.</w:t>
      </w:r>
    </w:p>
    <w:p>
      <w:pPr>
        <w:pStyle w:val="BodyText"/>
      </w:pPr>
      <w:r>
        <w:t xml:space="preserve">Department of Planning and Environment, NSW. (2022).</w:t>
      </w:r>
      <w:r>
        <w:t xml:space="preserve"> </w:t>
      </w:r>
      <w:r>
        <w:rPr>
          <w:iCs/>
          <w:i/>
        </w:rPr>
        <w:t xml:space="preserve">Geotechnical Engineering and Geological Assessment Guidelines for Sydney</w:t>
      </w:r>
      <w:r>
        <w:t xml:space="preserve">. Government of New South Wales.</w:t>
      </w:r>
    </w:p>
    <w:p>
      <w:pPr>
        <w:pStyle w:val="BodyText"/>
      </w:pPr>
      <w:r>
        <w:t xml:space="preserve">This government publication is a critical resource for geologists working on construction and infrastructure projects in Australia Sydney. It details the specific requirements for geological site investigations in the Sydney Basin. The document addresses local soil conditions, rock stability, and groundwater issues that are unique to the Sydney region. It is indispensable for ensuring that engineering decisions are based on accurate geological data compliant with New South Wales regulations.</w:t>
      </w:r>
    </w:p>
    <w:p>
      <w:pPr>
        <w:pStyle w:val="BodyText"/>
      </w:pPr>
      <w:r>
        <w:t xml:space="preserve">Geoscience Australia. (2021).</w:t>
      </w:r>
      <w:r>
        <w:t xml:space="preserve"> </w:t>
      </w:r>
      <w:r>
        <w:rPr>
          <w:iCs/>
          <w:i/>
        </w:rPr>
        <w:t xml:space="preserve">Geology of the Sydney Basin: A Resource for Urban Planning</w:t>
      </w:r>
      <w:r>
        <w:t xml:space="preserve">. Geoscience Australia.</w:t>
      </w:r>
    </w:p>
    <w:p>
      <w:pPr>
        <w:pStyle w:val="BodyText"/>
      </w:pPr>
      <w:r>
        <w:t xml:space="preserve">This report provides a detailed geological map and analysis of the Sydney Basin, the geological formation underlying Australia Sydney. For a geologist, this resource offers vital information on stratigraphy, structural geology, and mineral resources. It is particularly useful for understanding the distribution of sandstone and shale formations that influence building foundations and tunneling projects in the city. The report bridges the gap between academic geology and practical urban application.</w:t>
      </w:r>
    </w:p>
    <w:p>
      <w:pPr>
        <w:pStyle w:val="BodyText"/>
      </w:pPr>
      <w:r>
        <w:t xml:space="preserve">Hickman, A. H., &amp; Korsch, R. J. (2020).</w:t>
      </w:r>
      <w:r>
        <w:t xml:space="preserve"> </w:t>
      </w:r>
      <w:r>
        <w:rPr>
          <w:iCs/>
          <w:i/>
        </w:rPr>
        <w:t xml:space="preserve">Geology of Australia</w:t>
      </w:r>
      <w:r>
        <w:t xml:space="preserve"> </w:t>
      </w:r>
      <w:r>
        <w:t xml:space="preserve">(4th ed.). Cambridge University Press.</w:t>
      </w:r>
    </w:p>
    <w:p>
      <w:pPr>
        <w:pStyle w:val="BodyText"/>
      </w:pPr>
      <w:r>
        <w:t xml:space="preserve">While a broad text, this book contains specific chapters dedicated to the geology of New South Wales and the Sydney region. It provides the historical and tectonic context necessary for a geologist to understand the formation of the landscapes in Australia Sydney. This background knowledge is crucial for interpreting local geological data and predicting potential geological hazards such as landslides or subsidence in the metropolitan area.</w:t>
      </w:r>
    </w:p>
    <w:p>
      <w:pPr>
        <w:pStyle w:val="BodyText"/>
      </w:pPr>
      <w:r>
        <w:t xml:space="preserve">Institute of Geologists of Australia (IGA). (2023).</w:t>
      </w:r>
      <w:r>
        <w:t xml:space="preserve"> </w:t>
      </w:r>
      <w:r>
        <w:rPr>
          <w:iCs/>
          <w:i/>
        </w:rPr>
        <w:t xml:space="preserve">Registration and Competency Standards for Geologists in NSW</w:t>
      </w:r>
      <w:r>
        <w:t xml:space="preserve">. IGA.</w:t>
      </w:r>
    </w:p>
    <w:p>
      <w:pPr>
        <w:pStyle w:val="BodyText"/>
      </w:pPr>
      <w:r>
        <w:t xml:space="preserve">This document outlines the legal requirements for geologists seeking registration in New South Wales. For a geologist working in Australia Sydney, understanding these standards is mandatory for legal practice. It details the educational and experiential requirements necessary to certify geological reports for government and private sector use. This resource ensures that practitioners maintain the high level of competency required for the complex geological environment of Sydney.</w:t>
      </w:r>
    </w:p>
    <w:p>
      <w:pPr>
        <w:pStyle w:val="BodyText"/>
      </w:pPr>
      <w:r>
        <w:t xml:space="preserve">Sydney Water. (2022).</w:t>
      </w:r>
      <w:r>
        <w:t xml:space="preserve"> </w:t>
      </w:r>
      <w:r>
        <w:rPr>
          <w:iCs/>
          <w:i/>
        </w:rPr>
        <w:t xml:space="preserve">Groundwater Management and Geological Constraints in Sydney</w:t>
      </w:r>
      <w:r>
        <w:t xml:space="preserve">. Sydney Water Corporation.</w:t>
      </w:r>
    </w:p>
    <w:p>
      <w:pPr>
        <w:pStyle w:val="BodyText"/>
      </w:pPr>
      <w:r>
        <w:t xml:space="preserve">This technical report focuses on the interaction between groundwater systems and the geological formations of Australia Sydney. For a geologist, this is a key reference for understanding aquifer properties, contamination risks, and the impact of urbanization on water resources. It provides case studies and data relevant to managing water-related geological issues in the densely populated Sydney area.</w:t>
      </w:r>
    </w:p>
    <w:p>
      <w:pPr>
        <w:pStyle w:val="BodyText"/>
      </w:pPr>
      <w:r>
        <w:t xml:space="preserve">Transport for NSW. (2021).</w:t>
      </w:r>
      <w:r>
        <w:t xml:space="preserve"> </w:t>
      </w:r>
      <w:r>
        <w:rPr>
          <w:iCs/>
          <w:i/>
        </w:rPr>
        <w:t xml:space="preserve">Geological Challenges in Sydney Metro Tunnel Projects</w:t>
      </w:r>
      <w:r>
        <w:t xml:space="preserve">. Transport for New South Wales.</w:t>
      </w:r>
    </w:p>
    <w:p>
      <w:pPr>
        <w:pStyle w:val="BodyText"/>
      </w:pPr>
      <w:r>
        <w:t xml:space="preserve">This document offers a practical look at the geological challenges faced during major infrastructure projects in Australia Sydney. It details the specific rock conditions, fault lines, and groundwater issues encountered during tunneling. For a geologist, this case study provides valuable insights into the application of geological engineering in a major urban environment, highlighting the importance of accurate geological modeling.</w:t>
      </w:r>
    </w:p>
    <w:p>
      <w:pPr>
        <w:pStyle w:val="BodyText"/>
      </w:pPr>
      <w:r>
        <w:t xml:space="preserve">University of Sydney, School of Geosciences. (2023).</w:t>
      </w:r>
      <w:r>
        <w:t xml:space="preserve"> </w:t>
      </w:r>
      <w:r>
        <w:rPr>
          <w:iCs/>
          <w:i/>
        </w:rPr>
        <w:t xml:space="preserve">Urban Geology and Environmental Sustainability in Sydney</w:t>
      </w:r>
      <w:r>
        <w:t xml:space="preserve">. University of Sydney.</w:t>
      </w:r>
    </w:p>
    <w:p>
      <w:pPr>
        <w:pStyle w:val="BodyText"/>
      </w:pPr>
      <w:r>
        <w:t xml:space="preserve">This academic resource explores the role of geologists in promoting environmental sustainability within Australia Sydney. It discusses topics such as land use planning, natural hazard mitigation, and the preservation of geological heritage. For a geologist, this text provides a framework for integrating geological considerations into broader environmental and urban planning strategies in the city.</w:t>
      </w:r>
    </w:p>
    <w:bookmarkEnd w:id="21"/>
    <w:bookmarkStart w:id="22" w:name="conclusion"/>
    <w:p>
      <w:pPr>
        <w:pStyle w:val="Heading2"/>
      </w:pPr>
      <w:r>
        <w:t xml:space="preserve">Conclusion</w:t>
      </w:r>
    </w:p>
    <w:p>
      <w:pPr>
        <w:pStyle w:val="FirstParagraph"/>
      </w:pPr>
      <w:r>
        <w:t xml:space="preserve">The practice of geology in Australia Sydney is a multifaceted discipline that requires a deep understanding of local geological conditions, regulatory frameworks, and urban development needs. The resources listed in this annotated bibliography provide a solid foundation for geologists seeking to contribute effectively to the safety, sustainability, and growth of the city. By adhering to the standards and utilizing the data provided in these documents, geologists can ensure that their work supports the resilient development of Australia Sydney.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Australia Sydney</dc:title>
  <dc:creator/>
  <dc:language>en</dc:language>
  <cp:keywords/>
  <dcterms:created xsi:type="dcterms:W3CDTF">2026-08-07T09:47:45Z</dcterms:created>
  <dcterms:modified xsi:type="dcterms:W3CDTF">2026-08-07T09:47:45Z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