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Geologist</w:t>
      </w:r>
      <w:r>
        <w:t xml:space="preserve"> </w:t>
      </w:r>
      <w:r>
        <w:t xml:space="preserve">in</w:t>
      </w:r>
      <w:r>
        <w:t xml:space="preserve"> </w:t>
      </w:r>
      <w:r>
        <w:t xml:space="preserve">São</w:t>
      </w:r>
      <w:r>
        <w:t xml:space="preserve"> </w:t>
      </w:r>
      <w:r>
        <w:t xml:space="preserve">Paulo,</w:t>
      </w:r>
      <w:r>
        <w:t xml:space="preserve"> </w:t>
      </w:r>
      <w:r>
        <w:t xml:space="preserve">Brazil</w:t>
      </w:r>
    </w:p>
    <w:bookmarkStart w:id="22" w:name="X9730b69d831fb34aafeee909c81ea5aaa293432"/>
    <w:p>
      <w:pPr>
        <w:pStyle w:val="Heading1"/>
      </w:pPr>
      <w:r>
        <w:t xml:space="preserve">Annotated Bibliography: The Role of the Geologist in São Paulo, Brazil</w:t>
      </w:r>
    </w:p>
    <w:p>
      <w:pPr>
        <w:pStyle w:val="FirstParagraph"/>
      </w:pPr>
      <w:r>
        <w:rPr>
          <w:bCs/>
          <w:b/>
        </w:rPr>
        <w:t xml:space="preserve">Introduction:</w:t>
      </w:r>
      <w:r>
        <w:t xml:space="preserve"> </w:t>
      </w:r>
      <w:r>
        <w:t xml:space="preserve">The state of São Paulo, Brazil, represents a complex geological and economic landscape where the profession of the geologist is pivotal. From the urban challenges of the capital city to the vast mining operations in the interior and the critical water resources of the Atlantic Forest biome, geological expertise is essential. This annotated bibliography compiles key resources that explore the intersection of geological science, environmental management, and economic development within this specific region. The selected works address topics such as urban geology, mineral exploration, hydrogeology, and the regulatory frameworks governing geological practice in Brazil.</w:t>
      </w:r>
    </w:p>
    <w:bookmarkStart w:id="20" w:name="selected-works"/>
    <w:p>
      <w:pPr>
        <w:pStyle w:val="Heading2"/>
      </w:pPr>
      <w:r>
        <w:t xml:space="preserve">Selected Works</w:t>
      </w:r>
    </w:p>
    <w:p>
      <w:pPr>
        <w:pStyle w:val="FirstParagraph"/>
      </w:pPr>
      <w:r>
        <w:t xml:space="preserve">1. Instituto de Geociências da Universidade de São Paulo (IGc-USP). (2021).</w:t>
      </w:r>
      <w:r>
        <w:t xml:space="preserve"> </w:t>
      </w:r>
      <w:r>
        <w:rPr>
          <w:iCs/>
          <w:i/>
        </w:rPr>
        <w:t xml:space="preserve">Geologia Urbana de São Paulo: Desafios e Perspectivas</w:t>
      </w:r>
      <w:r>
        <w:t xml:space="preserve">. São Paulo: Editora da USP.</w:t>
      </w:r>
    </w:p>
    <w:p>
      <w:pPr>
        <w:pStyle w:val="BodyText"/>
      </w:pPr>
      <w:r>
        <w:t xml:space="preserve">This comprehensive volume, produced by the leading geological institution in the state, examines the specific geological challenges faced by the city of São Paulo. It details the stratigraphy of the Tertiary sediments that underlie much of the metropolitan area, which are prone to landslides and subsidence. For the practicing geologist in São Paulo, this text is indispensable for understanding the geotechnical risks associated with urban expansion. It provides case studies on slope stability and foundation engineering, making it a critical reference for civil geologists working in the capital's dense infrastructure projects.</w:t>
      </w:r>
    </w:p>
    <w:p>
      <w:pPr>
        <w:pStyle w:val="BodyText"/>
      </w:pPr>
      <w:r>
        <w:t xml:space="preserve">Keywords: Urban Geology, São Paulo City, Geotechnical Engineering, Landslides.</w:t>
      </w:r>
    </w:p>
    <w:p>
      <w:pPr>
        <w:pStyle w:val="BodyText"/>
      </w:pPr>
      <w:r>
        <w:t xml:space="preserve">2. Silva, R. M., &amp; Oliveira, J. P. (2020).</w:t>
      </w:r>
      <w:r>
        <w:t xml:space="preserve"> </w:t>
      </w:r>
      <w:r>
        <w:rPr>
          <w:iCs/>
          <w:i/>
        </w:rPr>
        <w:t xml:space="preserve">Mineral Resources of the São Paulo State: Economic Potential and Environmental Constraints</w:t>
      </w:r>
      <w:r>
        <w:t xml:space="preserve">. Journal of South American Earth Sciences, 102, 102-115.</w:t>
      </w:r>
    </w:p>
    <w:p>
      <w:pPr>
        <w:pStyle w:val="BodyText"/>
      </w:pPr>
      <w:r>
        <w:t xml:space="preserve">This peer-reviewed article analyzes the economic geology of the state, focusing on the extraction of iron ore, manganese, and construction materials. It highlights the tension between the high demand for minerals in Brazil's industrial sector and the strict environmental regulations imposed by the state government. The authors argue that the modern geologist in São Paulo must be proficient not only in exploration techniques but also in environmental impact assessment (EIA). The paper offers valuable data on the distribution of mineral deposits in the Ribeira Belt, a key area for mining activity in the region.</w:t>
      </w:r>
    </w:p>
    <w:p>
      <w:pPr>
        <w:pStyle w:val="BodyText"/>
      </w:pPr>
      <w:r>
        <w:t xml:space="preserve">Keywords: Economic Geology, Mining, Environmental Impact, Ribeira Belt.</w:t>
      </w:r>
    </w:p>
    <w:p>
      <w:pPr>
        <w:pStyle w:val="BodyText"/>
      </w:pPr>
      <w:r>
        <w:t xml:space="preserve">3. Companhia de Tecnologia de Saneamento Ambiental (CETESB). (2022).</w:t>
      </w:r>
      <w:r>
        <w:t xml:space="preserve"> </w:t>
      </w:r>
      <w:r>
        <w:rPr>
          <w:iCs/>
          <w:i/>
        </w:rPr>
        <w:t xml:space="preserve">Relatório de Qualidade das Águas Subterrâneas no Estado de São Paulo</w:t>
      </w:r>
      <w:r>
        <w:t xml:space="preserve">. São Paulo: CETESB.</w:t>
      </w:r>
    </w:p>
    <w:p>
      <w:pPr>
        <w:pStyle w:val="BodyText"/>
      </w:pPr>
      <w:r>
        <w:t xml:space="preserve">Published by the state's environmental agency, this report is a primary source for hydrogeologists working in São Paulo. It provides detailed data on the quality and quantity of groundwater in major aquifers, including the Guarani Aquifer system's peripheral zones. The document addresses contamination issues arising from industrial activities and urbanization. For a geologist specializing in water resources, this report is essential for monitoring aquifer health and advising on sustainable water management strategies in a region frequently affected by droughts.</w:t>
      </w:r>
    </w:p>
    <w:p>
      <w:pPr>
        <w:pStyle w:val="BodyText"/>
      </w:pPr>
      <w:r>
        <w:t xml:space="preserve">Keywords: Hydrogeology, Groundwater, CETESB, Water Quality.</w:t>
      </w:r>
    </w:p>
    <w:p>
      <w:pPr>
        <w:pStyle w:val="BodyText"/>
      </w:pPr>
      <w:r>
        <w:t xml:space="preserve">4. Conselho Federal de Geologia (CFG). (2019).</w:t>
      </w:r>
      <w:r>
        <w:t xml:space="preserve"> </w:t>
      </w:r>
      <w:r>
        <w:rPr>
          <w:iCs/>
          <w:i/>
        </w:rPr>
        <w:t xml:space="preserve">Resolução nº 456: Diretrizes para a Atuação do Geólogo na Gestão de Riscos Geológicos</w:t>
      </w:r>
      <w:r>
        <w:t xml:space="preserve">. Brasília: CFG.</w:t>
      </w:r>
    </w:p>
    <w:p>
      <w:pPr>
        <w:pStyle w:val="BodyText"/>
      </w:pPr>
      <w:r>
        <w:t xml:space="preserve">This regulatory document outlines the professional responsibilities of geologists in Brazil regarding geological risk management. While federal in scope, it is directly applicable to the frequent landslide and flood events in São Paulo state. It defines the standards for geological surveys required for urban planning and disaster prevention. Understanding this resolution is mandatory for any geologist practicing in São Paulo, as it establishes the legal framework for their involvement in public safety and municipal planning.</w:t>
      </w:r>
    </w:p>
    <w:p>
      <w:pPr>
        <w:pStyle w:val="BodyText"/>
      </w:pPr>
      <w:r>
        <w:t xml:space="preserve">Keywords: Professional Regulation, Risk Management, CFG, Legal Framework.</w:t>
      </w:r>
    </w:p>
    <w:p>
      <w:pPr>
        <w:pStyle w:val="BodyText"/>
      </w:pPr>
      <w:r>
        <w:t xml:space="preserve">5. Santos, L. A. (2021).</w:t>
      </w:r>
      <w:r>
        <w:t xml:space="preserve"> </w:t>
      </w:r>
      <w:r>
        <w:rPr>
          <w:iCs/>
          <w:i/>
        </w:rPr>
        <w:t xml:space="preserve">Geodiversity and Geotourism in the Atlantic Forest: The Case of São Paulo State</w:t>
      </w:r>
      <w:r>
        <w:t xml:space="preserve">. Geoheritage, 13(4), 45-58.</w:t>
      </w:r>
    </w:p>
    <w:p>
      <w:pPr>
        <w:pStyle w:val="BodyText"/>
      </w:pPr>
      <w:r>
        <w:t xml:space="preserve">This article explores the emerging field of geotourism within the Atlantic Forest biome, which covers a significant portion of São Paulo state. It identifies key geological sites, such as the Serra da Mantiqueira and the coastal cliffs of Ubatuba, as potential destinations for scientific tourism. The author discusses the role of the geologist in preserving these sites while promoting their educational value. This resource is relevant for geologists interested in science communication, conservation, and the sustainable use of geological heritage in Brazil.</w:t>
      </w:r>
    </w:p>
    <w:p>
      <w:pPr>
        <w:pStyle w:val="BodyText"/>
      </w:pPr>
      <w:r>
        <w:t xml:space="preserve">Keywords: Geotourism, Atlantic Forest, Geodiversity, Conservation.</w:t>
      </w:r>
    </w:p>
    <w:p>
      <w:pPr>
        <w:pStyle w:val="BodyText"/>
      </w:pPr>
      <w:r>
        <w:t xml:space="preserve">6. Petrobras. (2020).</w:t>
      </w:r>
      <w:r>
        <w:t xml:space="preserve"> </w:t>
      </w:r>
      <w:r>
        <w:rPr>
          <w:iCs/>
          <w:i/>
        </w:rPr>
        <w:t xml:space="preserve">Exploração de Petróleo e Gás na Bacia de Santos: Avanços Tecnológicos e Desafios Ambientais</w:t>
      </w:r>
      <w:r>
        <w:t xml:space="preserve">. Rio de Janeiro: Petrobras.</w:t>
      </w:r>
    </w:p>
    <w:p>
      <w:pPr>
        <w:pStyle w:val="BodyText"/>
      </w:pPr>
      <w:r>
        <w:t xml:space="preserve">Although the Santos Basin is offshore, it is administratively linked to the state of São Paulo and is the heart of Brazil's oil industry. This technical report details the geological complexities of pre-salt reservoirs and the technological advancements required for their extraction. For petroleum geologists based in São Paulo, this document is a crucial reference for understanding the current state of offshore exploration. It also addresses the environmental safeguards necessary to protect the marine ecosystem, reflecting the growing emphasis on sustainable energy practices in Brazil.</w:t>
      </w:r>
    </w:p>
    <w:p>
      <w:pPr>
        <w:pStyle w:val="BodyText"/>
      </w:pPr>
      <w:r>
        <w:t xml:space="preserve">Keywords: Petroleum Geology, Santos Basin, Pre-salt, Offshore Exploration.</w:t>
      </w:r>
    </w:p>
    <w:p>
      <w:pPr>
        <w:pStyle w:val="BodyText"/>
      </w:pPr>
      <w:r>
        <w:t xml:space="preserve">7. Ferreira, M. C., &amp; Lima, S. R. (2022).</w:t>
      </w:r>
      <w:r>
        <w:t xml:space="preserve"> </w:t>
      </w:r>
      <w:r>
        <w:rPr>
          <w:iCs/>
          <w:i/>
        </w:rPr>
        <w:t xml:space="preserve">Impacto das Mudanças Climáticas na Geomorfologia Costeira de São Paulo</w:t>
      </w:r>
      <w:r>
        <w:t xml:space="preserve">. Revista Brasileira de Geomorfologia, 23(1), 112-125.</w:t>
      </w:r>
    </w:p>
    <w:p>
      <w:pPr>
        <w:pStyle w:val="BodyText"/>
      </w:pPr>
      <w:r>
        <w:t xml:space="preserve">This study investigates how climate change is altering the coastal geomorphology of São Paulo state, including erosion and sea-level rise. It provides empirical data on the retreat of beaches and the instability of coastal cliffs. The findings are critical for coastal geologists and urban planners tasked with mitigating the impacts of climate change on coastal communities. The paper emphasizes the need for adaptive management strategies that integrate geological data with climate projections.</w:t>
      </w:r>
    </w:p>
    <w:p>
      <w:pPr>
        <w:pStyle w:val="BodyText"/>
      </w:pPr>
      <w:r>
        <w:t xml:space="preserve">Keywords: Coastal Geomorphology, Climate Change, Erosion, Sea-level Rise.</w:t>
      </w:r>
    </w:p>
    <w:p>
      <w:pPr>
        <w:pStyle w:val="BodyText"/>
      </w:pPr>
      <w:r>
        <w:t xml:space="preserve">8. Associação Brasileira de Geologia de Engenharia e Ambiental (ABGE). (2023).</w:t>
      </w:r>
      <w:r>
        <w:t xml:space="preserve"> </w:t>
      </w:r>
      <w:r>
        <w:rPr>
          <w:iCs/>
          <w:i/>
        </w:rPr>
        <w:t xml:space="preserve">Boletim Técnico: Geologia Aplicada à Construção Civil em Solos Tropicais</w:t>
      </w:r>
      <w:r>
        <w:t xml:space="preserve">. São Paulo: ABGE.</w:t>
      </w:r>
    </w:p>
    <w:p>
      <w:pPr>
        <w:pStyle w:val="BodyText"/>
      </w:pPr>
      <w:r>
        <w:t xml:space="preserve">This technical bulletin focuses on the application of geological principles to civil construction in tropical soils, with a specific focus on the lateritic soils common in São Paulo. It discusses the challenges of soil stability, drainage, and foundation design in these conditions. For geologists working in the construction industry, this resource offers practical guidelines and best practices for ensuring the safety and durability of infrastructure projects in the region's unique geological context.</w:t>
      </w:r>
    </w:p>
    <w:p>
      <w:pPr>
        <w:pStyle w:val="BodyText"/>
      </w:pPr>
      <w:r>
        <w:t xml:space="preserve">Keywords: Engineering Geology, Tropical Soils, Construction, ABGE.</w:t>
      </w:r>
    </w:p>
    <w:bookmarkEnd w:id="20"/>
    <w:bookmarkStart w:id="21" w:name="conclusion"/>
    <w:p>
      <w:pPr>
        <w:pStyle w:val="Heading2"/>
      </w:pPr>
      <w:r>
        <w:t xml:space="preserve">Conclusion</w:t>
      </w:r>
    </w:p>
    <w:p>
      <w:pPr>
        <w:pStyle w:val="FirstParagraph"/>
      </w:pPr>
      <w:r>
        <w:t xml:space="preserve">The selected bibliography underscores the multifaceted role of the geologist in São Paulo, Brazil. From ensuring the safety of urban infrastructure and managing vital water resources to driving the state's mineral and energy economy, geological expertise is integral to the region's development. These resources provide a solid foundation for understanding the technical, environmental, and regulatory dimensions of geological practice in this dynamic and economically significant part of Brazil.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Geologist in São Paulo, Brazil</dc:title>
  <dc:creator/>
  <dc:language>en</dc:language>
  <cp:keywords/>
  <dcterms:created xsi:type="dcterms:W3CDTF">2026-08-06T23:56:09Z</dcterms:created>
  <dcterms:modified xsi:type="dcterms:W3CDTF">2026-08-06T23:56:09Z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