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China</w:t>
      </w:r>
      <w:r>
        <w:t xml:space="preserve"> </w:t>
      </w:r>
      <w:r>
        <w:t xml:space="preserve">Shanghai</w:t>
      </w:r>
    </w:p>
    <w:bookmarkStart w:id="20" w:name="Xf5ea8f75c65f455be3575385f852066c24ebb57"/>
    <w:p>
      <w:pPr>
        <w:pStyle w:val="Heading1"/>
      </w:pPr>
      <w:r>
        <w:t xml:space="preserve">Annotated Bibliography: The Role of the Geologist in China Shanghai</w:t>
      </w:r>
    </w:p>
    <w:p>
      <w:pPr>
        <w:pStyle w:val="FirstParagraph"/>
      </w:pPr>
      <w:r>
        <w:rPr>
          <w:bCs/>
          <w:b/>
        </w:rPr>
        <w:t xml:space="preserve">Subject:</w:t>
      </w:r>
      <w:r>
        <w:t xml:space="preserve"> </w:t>
      </w:r>
      <w:r>
        <w:t xml:space="preserve">Urban Geology, Environmental Engineering, and Resource Management</w:t>
      </w:r>
      <w:r>
        <w:br/>
      </w:r>
      <w:r>
        <w:rPr>
          <w:bCs/>
          <w:b/>
        </w:rPr>
        <w:t xml:space="preserve">Region:</w:t>
      </w:r>
      <w:r>
        <w:t xml:space="preserve"> </w:t>
      </w:r>
      <w:r>
        <w:t xml:space="preserve">Shanghai, People's Republic of China</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Shanghai, situated on the Yangtze River Delta, presents a unique geological and urban challenge. As one of the world's most densely populated megacities, its development relies heavily on the expertise of the geologist. The city's foundation rests on thick layers of soft Quaternary sediments, making it prone to land subsidence, liquefaction during seismic events, and groundwater contamination. This annotated bibliography compiles critical literature regarding the work of geologists in Shanghai. It highlights how geological science informs urban planning, infrastructure stability, and environmental sustainability in this specific region of China.</w:t>
      </w:r>
    </w:p>
    <w:p>
      <w:pPr>
        <w:pStyle w:val="BodyText"/>
      </w:pPr>
      <w:r>
        <w:t xml:space="preserve">The selected sources range from technical reports on soil mechanics to broader studies on urban geology and resource management. They demonstrate that the geologist in Shanghai is not merely an academic figure but a vital practitioner ensuring the safety of skyscrapers, the stability of the subway network, and the long-term viability of the city's water resources.</w:t>
      </w:r>
    </w:p>
    <w:bookmarkEnd w:id="21"/>
    <w:bookmarkStart w:id="22" w:name="bibliographic-entries"/>
    <w:p>
      <w:pPr>
        <w:pStyle w:val="Heading2"/>
      </w:pPr>
      <w:r>
        <w:t xml:space="preserve">Bibliographic Entries</w:t>
      </w:r>
    </w:p>
    <w:p>
      <w:pPr>
        <w:pStyle w:val="FirstParagraph"/>
      </w:pPr>
      <w:r>
        <w:t xml:space="preserve">Chen, J., &amp; Wang, L. (2019). "Urban Land Subsidence in Shanghai: Mechanisms, Monitoring, and Control."</w:t>
      </w:r>
      <w:r>
        <w:t xml:space="preserve"> </w:t>
      </w:r>
      <w:r>
        <w:rPr>
          <w:iCs/>
          <w:i/>
        </w:rPr>
        <w:t xml:space="preserve">Journal of Geotechnical and Geoenvironmental Engineering</w:t>
      </w:r>
      <w:r>
        <w:t xml:space="preserve">, 145(4), 04019012.</w:t>
      </w:r>
    </w:p>
    <w:p>
      <w:pPr>
        <w:pStyle w:val="BodyText"/>
      </w:pPr>
      <w:r>
        <w:t xml:space="preserve">This peer-reviewed article provides a comprehensive analysis of land subsidence, a critical issue for geologists working in Shanghai. The authors detail how excessive groundwater extraction in the mid-20th century led to significant ground settlement. The study outlines the modern monitoring techniques employed by Chinese geologists, including InSAR (Interferometric Synthetic Aperture Radar) and GPS networks. It is highly relevant for understanding the historical context of Shanghai's geology and the successful regulatory measures implemented to stabilize the ground beneath the city's financial district.</w:t>
      </w:r>
    </w:p>
    <w:p>
      <w:pPr>
        <w:pStyle w:val="BodyText"/>
      </w:pPr>
      <w:r>
        <w:t xml:space="preserve">Shanghai Municipal Bureau of Geology and Mineral Resources. (2021).</w:t>
      </w:r>
      <w:r>
        <w:t xml:space="preserve"> </w:t>
      </w:r>
      <w:r>
        <w:rPr>
          <w:iCs/>
          <w:i/>
        </w:rPr>
        <w:t xml:space="preserve">Shanghai Urban Geology and Mineral Resources Report</w:t>
      </w:r>
      <w:r>
        <w:t xml:space="preserve">. Shanghai: SMGMR Press.</w:t>
      </w:r>
    </w:p>
    <w:p>
      <w:pPr>
        <w:pStyle w:val="BodyText"/>
      </w:pPr>
      <w:r>
        <w:t xml:space="preserve">As an official government publication, this report serves as a primary source for data regarding the subsurface conditions of Shanghai. It details the stratigraphy of the Yangtze River Delta, focusing on the soft clay layers that complicate construction. For any geologist or engineer planning infrastructure in Shanghai, this document is essential. It provides specific depth profiles, soil bearing capacities, and groundwater tables, offering a factual baseline for urban development projects in China's economic hub.</w:t>
      </w:r>
    </w:p>
    <w:p>
      <w:pPr>
        <w:pStyle w:val="BodyText"/>
      </w:pPr>
      <w:r>
        <w:t xml:space="preserve">Li, X., Zhang, Y., &amp; Liu, H. (2020). "Geological Hazards and Risk Assessment for Deep Underground Space Development in Shanghai."</w:t>
      </w:r>
      <w:r>
        <w:t xml:space="preserve"> </w:t>
      </w:r>
      <w:r>
        <w:rPr>
          <w:iCs/>
          <w:i/>
        </w:rPr>
        <w:t xml:space="preserve">Engineering Geology</w:t>
      </w:r>
      <w:r>
        <w:t xml:space="preserve">, 268, 105512.</w:t>
      </w:r>
    </w:p>
    <w:p>
      <w:pPr>
        <w:pStyle w:val="BodyText"/>
      </w:pPr>
      <w:r>
        <w:t xml:space="preserve">With Shanghai expanding vertically and horizontally, the utilization of underground space has become paramount. This study examines the geological risks associated with deep tunneling and basement construction. The authors, prominent geologists in the field, analyze the potential for water inrush and soil collapse in Shanghai's specific sedimentary environment. The paper is crucial for understanding how geologists mitigate risks in the construction of Shanghai's extensive metro system and underground commercial complexes.</w:t>
      </w:r>
    </w:p>
    <w:p>
      <w:pPr>
        <w:pStyle w:val="BodyText"/>
      </w:pPr>
      <w:r>
        <w:t xml:space="preserve">Wang, Q., &amp; Smith, A. (2018). "Groundwater Quality and Contamination in the Yangtze River Delta: A Case Study of Shanghai."</w:t>
      </w:r>
      <w:r>
        <w:t xml:space="preserve"> </w:t>
      </w:r>
      <w:r>
        <w:rPr>
          <w:iCs/>
          <w:i/>
        </w:rPr>
        <w:t xml:space="preserve">Environmental Earth Sciences</w:t>
      </w:r>
      <w:r>
        <w:t xml:space="preserve">, 77(15), 540.</w:t>
      </w:r>
    </w:p>
    <w:p>
      <w:pPr>
        <w:pStyle w:val="BodyText"/>
      </w:pPr>
      <w:r>
        <w:t xml:space="preserve">This article focuses on the hydrogeological aspects of Shanghai. It investigates the impact of rapid industrialization on groundwater quality. The geologists involved in this study mapped the migration of pollutants through the aquifer systems beneath the city. The findings are significant for environmental policy in China, highlighting the need for sustainable water management and the role of the geologist in monitoring and remediating contaminated sites in urban areas.</w:t>
      </w:r>
    </w:p>
    <w:p>
      <w:pPr>
        <w:pStyle w:val="BodyText"/>
      </w:pPr>
      <w:r>
        <w:t xml:space="preserve">Zhou, G., et al. (2022). "Seismic Microzonation of Shanghai Based on Site Response Analysis."</w:t>
      </w:r>
      <w:r>
        <w:t xml:space="preserve"> </w:t>
      </w:r>
      <w:r>
        <w:rPr>
          <w:iCs/>
          <w:i/>
        </w:rPr>
        <w:t xml:space="preserve">Soil Dynamics and Earthquake Engineering</w:t>
      </w:r>
      <w:r>
        <w:t xml:space="preserve">, 152, 107034.</w:t>
      </w:r>
    </w:p>
    <w:p>
      <w:pPr>
        <w:pStyle w:val="BodyText"/>
      </w:pPr>
      <w:r>
        <w:t xml:space="preserve">Although Shanghai is not located on a major tectonic plate boundary, it is not immune to seismic activity. This paper discusses the concept of seismic microzonation, where geologists map areas of the city based on their potential response to ground shaking. Due to the soft soil conditions in Shanghai, seismic waves can be amplified. This research is vital for architects and engineers, providing guidelines for earthquake-resistant design tailored to the specific geological zones of the city.</w:t>
      </w:r>
    </w:p>
    <w:p>
      <w:pPr>
        <w:pStyle w:val="BodyText"/>
      </w:pPr>
      <w:r>
        <w:t xml:space="preserve">National Bureau of Statistics of China. (2023).</w:t>
      </w:r>
      <w:r>
        <w:t xml:space="preserve"> </w:t>
      </w:r>
      <w:r>
        <w:rPr>
          <w:iCs/>
          <w:i/>
        </w:rPr>
        <w:t xml:space="preserve">Statistical Communiqué of the People's Republic of China on the 2022 National Economic and Social Development</w:t>
      </w:r>
      <w:r>
        <w:t xml:space="preserve">. Beijing: NBS.</w:t>
      </w:r>
    </w:p>
    <w:p>
      <w:pPr>
        <w:pStyle w:val="BodyText"/>
      </w:pPr>
      <w:r>
        <w:t xml:space="preserve">While not a geological text per se, this statistical report provides the macroeconomic context for geological work in Shanghai. It details the scale of construction, infrastructure investment, and urban expansion. For a geologist, understanding the pace of development is crucial. The data illustrates the immense demand for geological surveys and environmental assessments required to support Shanghai's status as a global metropolis within China.</w:t>
      </w:r>
    </w:p>
    <w:p>
      <w:pPr>
        <w:pStyle w:val="BodyText"/>
      </w:pPr>
      <w:r>
        <w:t xml:space="preserve">Huang, R., &amp; Chen, S. (2017). "Utilization of Geothermal Energy in Shanghai: Geological Potential and Challenges."</w:t>
      </w:r>
      <w:r>
        <w:t xml:space="preserve"> </w:t>
      </w:r>
      <w:r>
        <w:rPr>
          <w:iCs/>
          <w:i/>
        </w:rPr>
        <w:t xml:space="preserve">Renewable and Sustainable Energy Reviews</w:t>
      </w:r>
      <w:r>
        <w:t xml:space="preserve">, 75, 112-120.</w:t>
      </w:r>
    </w:p>
    <w:p>
      <w:pPr>
        <w:pStyle w:val="BodyText"/>
      </w:pPr>
      <w:r>
        <w:t xml:space="preserve">This source explores the emerging role of the geologist in renewable energy. It assesses the shallow geothermal potential of Shanghai's subsurface. The authors discuss the geological feasibility of installing ground-source heat pumps in high-density urban environments. This is a forward-looking study that aligns with China's broader goals for carbon neutrality, showing how geological expertise is being applied to energy efficiency in Shanghai's buildings.</w:t>
      </w:r>
    </w:p>
    <w:p>
      <w:pPr>
        <w:pStyle w:val="BodyText"/>
      </w:pPr>
      <w:r>
        <w:t xml:space="preserve">International Association for Engineering Geology and the Environment (IAEG). (2021).</w:t>
      </w:r>
      <w:r>
        <w:t xml:space="preserve"> </w:t>
      </w:r>
      <w:r>
        <w:rPr>
          <w:iCs/>
          <w:i/>
        </w:rPr>
        <w:t xml:space="preserve">Proceedings of the IAEG Congress: Urban Geology in Asia</w:t>
      </w:r>
      <w:r>
        <w:t xml:space="preserve">. Singapore: IAEG.</w:t>
      </w:r>
    </w:p>
    <w:p>
      <w:pPr>
        <w:pStyle w:val="BodyText"/>
      </w:pPr>
      <w:r>
        <w:t xml:space="preserve">This collection of conference proceedings includes several papers specifically addressing Shanghai. It offers a comparative perspective, placing Shanghai's geological challenges alongside those of other Asian megacities like Tokyo and Seoul. The contributions highlight international best practices in urban geology and demonstrate the collaborative nature of geological research in China. It is a valuable resource for understanding the global standards applied to local geological problems in Shanghai.</w:t>
      </w:r>
    </w:p>
    <w:bookmarkEnd w:id="22"/>
    <w:bookmarkStart w:id="23" w:name="conclusion"/>
    <w:p>
      <w:pPr>
        <w:pStyle w:val="Heading2"/>
      </w:pPr>
      <w:r>
        <w:t xml:space="preserve">Conclusion</w:t>
      </w:r>
    </w:p>
    <w:p>
      <w:pPr>
        <w:pStyle w:val="FirstParagraph"/>
      </w:pPr>
      <w:r>
        <w:t xml:space="preserve">The literature reviewed above underscores the indispensable role of the geologist in the development and maintenance of Shanghai. From preventing land subsidence to ensuring the safety of deep underground infrastructure and managing water resources, geological science is foundational to the city's success. As Shanghai continues to grow, the integration of advanced geological monitoring and sustainable resource management will remain a priority for professionals in China and the international community.</w:t>
      </w:r>
    </w:p>
    <w:bookmarkEnd w:id="23"/>
    <w:p>
      <w:pPr>
        <w:pStyle w:val="BodyText"/>
      </w:pPr>
      <w:r>
        <w:t xml:space="preserve">© 2023 Annotated Bibliography on Geologists in Shanghai.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China Shanghai</dc:title>
  <dc:creator/>
  <dc:language>en</dc:language>
  <cp:keywords/>
  <dcterms:created xsi:type="dcterms:W3CDTF">2026-08-07T10:37:56Z</dcterms:created>
  <dcterms:modified xsi:type="dcterms:W3CDTF">2026-08-07T10:37:56Z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