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Geological Resources, Professional Standards, and Environmental Challenges for Geologists in Egypt Cairo</w:t>
      </w:r>
    </w:p>
    <w:bookmarkEnd w:id="20"/>
    <w:p>
      <w:pPr>
        <w:pStyle w:val="BodyText"/>
      </w:pPr>
      <w:r>
        <w:t xml:space="preserve">This annotated bibliography compiles essential resources for geologists operating within the jurisdiction of Egypt, with a specific focus on the Cairo metropolitan area and the surrounding Nile Valley. The geological landscape of Egypt is characterized by complex stratigraphy, significant mineral wealth, and unique hydrogeological challenges. For a geologist in Cairo, understanding the regulatory framework established by the Egyptian Geological Survey and Mining Authority (EGSMA), the seismic risks associated with the Nile Delta, and the hydrogeology of the Western Desert aquifers is paramount. The following entries provide a curated selection of technical reports, academic studies, and regulatory guidelines that are critical for professional practice in this region.</w:t>
      </w:r>
    </w:p>
    <w:p>
      <w:pPr>
        <w:pStyle w:val="BodyText"/>
      </w:pPr>
      <w:r>
        <w:t xml:space="preserve"> </w:t>
      </w:r>
      <w:r>
        <w:t xml:space="preserve">Egyptian Geological Survey and Mining Authority (EGSMA). (2021).</w:t>
      </w:r>
      <w:r>
        <w:t xml:space="preserve"> </w:t>
      </w:r>
      <w:r>
        <w:rPr>
          <w:iCs/>
          <w:i/>
        </w:rPr>
        <w:t xml:space="preserve">Geological Map of Egypt (1:1,000,000 Scale) and Explanatory Notes</w:t>
      </w:r>
      <w:r>
        <w:t xml:space="preserve">. Cairo: EGSMA Publications.</w:t>
      </w:r>
      <w:r>
        <w:t xml:space="preserve"> </w:t>
      </w:r>
    </w:p>
    <w:p>
      <w:pPr>
        <w:pStyle w:val="BodyText"/>
      </w:pPr>
      <w:r>
        <w:t xml:space="preserve">This comprehensive publication serves as the foundational reference for any geologist working in Egypt. It provides a detailed overview of the country's lithostratigraphy, structural geology, and tectonic history. For professionals in Cairo, this resource is indispensable for understanding the regional context of local formations, particularly the sedimentary sequences of the Nile Valley and the crystalline basement rocks exposed in the Eastern Desert. The explanatory notes offer critical data on the age and composition of rock units, which is essential for construction projects, resource exploration, and environmental impact assessments in the Greater Cairo area.</w:t>
      </w:r>
    </w:p>
    <w:p>
      <w:pPr>
        <w:pStyle w:val="BodyText"/>
      </w:pPr>
      <w:r>
        <w:t xml:space="preserve"> </w:t>
      </w:r>
      <w:r>
        <w:t xml:space="preserve">El-Baz, F., &amp; Ghoneim, M. (2019).</w:t>
      </w:r>
      <w:r>
        <w:t xml:space="preserve"> </w:t>
      </w:r>
      <w:r>
        <w:rPr>
          <w:iCs/>
          <w:i/>
        </w:rPr>
        <w:t xml:space="preserve">Geohazards in the Nile Delta and Cairo Region: Seismicity and Subsidence</w:t>
      </w:r>
      <w:r>
        <w:t xml:space="preserve">. Journal of African Earth Sciences, 154, 103-118.</w:t>
      </w:r>
      <w:r>
        <w:t xml:space="preserve"> </w:t>
      </w:r>
    </w:p>
    <w:p>
      <w:pPr>
        <w:pStyle w:val="BodyText"/>
      </w:pPr>
      <w:r>
        <w:t xml:space="preserve">This peer-reviewed article addresses the critical issue of geohazards affecting the densely populated Cairo region. The authors analyze historical seismic data and current subsidence rates caused by groundwater extraction and sediment compaction. For a geologist in Cairo, this text is vital for risk assessment in urban planning and civil engineering. It highlights the vulnerability of the Nile Delta to earthquakes originating from the Gulf of Aqaba and the Mediterranean Ridge, providing data that informs building codes and infrastructure resilience strategies in Egypt's capital.</w:t>
      </w:r>
    </w:p>
    <w:p>
      <w:pPr>
        <w:pStyle w:val="BodyText"/>
      </w:pPr>
      <w:r>
        <w:t xml:space="preserve"> </w:t>
      </w:r>
      <w:r>
        <w:t xml:space="preserve">Ministry of Petroleum and Mineral Resources. (2020).</w:t>
      </w:r>
      <w:r>
        <w:t xml:space="preserve"> </w:t>
      </w:r>
      <w:r>
        <w:rPr>
          <w:iCs/>
          <w:i/>
        </w:rPr>
        <w:t xml:space="preserve">Regulatory Framework for Mineral Exploration and Mining in Egypt</w:t>
      </w:r>
      <w:r>
        <w:t xml:space="preserve">. Cairo: Government of Egypt.</w:t>
      </w:r>
      <w:r>
        <w:t xml:space="preserve"> </w:t>
      </w:r>
    </w:p>
    <w:p>
      <w:pPr>
        <w:pStyle w:val="BodyText"/>
      </w:pPr>
      <w:r>
        <w:t xml:space="preserve">This official government document outlines the legal and administrative procedures required for geological exploration and mining activities in Egypt. It details licensing requirements, environmental compliance standards, and royalty structures. For geologists employed by private firms or consulting agencies in Cairo, this document is a mandatory reference to ensure legal compliance. It clarifies the roles of various governmental bodies, including the EGSMA and the Ministry of Environment, ensuring that geological projects adhere to national laws and international best practices.</w:t>
      </w:r>
    </w:p>
    <w:p>
      <w:pPr>
        <w:pStyle w:val="BodyText"/>
      </w:pPr>
      <w:r>
        <w:t xml:space="preserve"> </w:t>
      </w:r>
      <w:r>
        <w:t xml:space="preserve">Hussein, A., &amp; El-Shazly, A. (2018).</w:t>
      </w:r>
      <w:r>
        <w:t xml:space="preserve"> </w:t>
      </w:r>
      <w:r>
        <w:rPr>
          <w:iCs/>
          <w:i/>
        </w:rPr>
        <w:t xml:space="preserve">Hydrogeology of the Nubian Sandstone Aquifer System in Western Egypt</w:t>
      </w:r>
      <w:r>
        <w:t xml:space="preserve">. Springer Hydrogeology Treatise.</w:t>
      </w:r>
      <w:r>
        <w:t xml:space="preserve"> </w:t>
      </w:r>
    </w:p>
    <w:p>
      <w:pPr>
        <w:pStyle w:val="BodyText"/>
      </w:pPr>
      <w:r>
        <w:t xml:space="preserve">Water security is a primary concern for Egypt, and this treatise provides an in-depth analysis of the Nubian Sandstone Aquifer, which underlies much of the Western Desert and extends towards the Cairo region. The authors discuss the recharge mechanisms, water quality, and sustainable yield of this vital resource. For geologists in Cairo involved in water resource management or environmental consulting, this work offers crucial insights into the hydrogeological connectivity between the desert aquifers and the Nile Valley, aiding in the development of sustainable water extraction policies.</w:t>
      </w:r>
    </w:p>
    <w:p>
      <w:pPr>
        <w:pStyle w:val="BodyText"/>
      </w:pPr>
      <w:r>
        <w:t xml:space="preserve"> </w:t>
      </w:r>
      <w:r>
        <w:t xml:space="preserve">American Society of Civil Engineers (ASCE) &amp; Egyptian Society of Engineers. (2022).</w:t>
      </w:r>
      <w:r>
        <w:t xml:space="preserve"> </w:t>
      </w:r>
      <w:r>
        <w:rPr>
          <w:iCs/>
          <w:i/>
        </w:rPr>
        <w:t xml:space="preserve">Geotechnical Engineering Practice in the Nile Delta: Soil Mechanics and Foundation Design</w:t>
      </w:r>
      <w:r>
        <w:t xml:space="preserve">. Cairo: Joint Publication.</w:t>
      </w:r>
      <w:r>
        <w:t xml:space="preserve"> </w:t>
      </w:r>
    </w:p>
    <w:p>
      <w:pPr>
        <w:pStyle w:val="BodyText"/>
      </w:pPr>
      <w:r>
        <w:t xml:space="preserve">This collaborative publication focuses on the specific geotechnical challenges posed by the soft clay and loose sand deposits prevalent in the Cairo and Nile Delta regions. It provides guidelines for soil investigation, foundation design, and slope stability analysis tailored to local conditions. For geologists transitioning into geotechnical engineering roles in Cairo, this text is essential for understanding the behavior of local soils under load, which is critical for the safety and stability of high-rise buildings and infrastructure projects in the rapidly expanding urban areas of Egypt.</w:t>
      </w:r>
    </w:p>
    <w:p>
      <w:pPr>
        <w:pStyle w:val="BodyText"/>
      </w:pPr>
      <w:r>
        <w:t xml:space="preserve"> </w:t>
      </w:r>
      <w:r>
        <w:t xml:space="preserve">El-Ramly, H., &amp; El-Shazly, A. (2017).</w:t>
      </w:r>
      <w:r>
        <w:t xml:space="preserve"> </w:t>
      </w:r>
      <w:r>
        <w:rPr>
          <w:iCs/>
          <w:i/>
        </w:rPr>
        <w:t xml:space="preserve">Mineral Resources of the Eastern Desert of Egypt: A Review of Economic Geology</w:t>
      </w:r>
      <w:r>
        <w:t xml:space="preserve">. Egyptian Journal of Geology, 61(2), 245-260.</w:t>
      </w:r>
      <w:r>
        <w:t xml:space="preserve"> </w:t>
      </w:r>
    </w:p>
    <w:p>
      <w:pPr>
        <w:pStyle w:val="BodyText"/>
      </w:pPr>
      <w:r>
        <w:t xml:space="preserve">While focused on the Eastern Desert, this review is highly relevant for geologists in Cairo who are involved in mineral exploration projects. It summarizes the distribution of gold, copper, and phosphate deposits, discussing the geological settings and exploration techniques used in recent years. The article provides a strategic overview of Egypt's mineral potential, offering valuable context for investment decisions and exploration planning by geological firms headquartered in Cairo.</w:t>
      </w:r>
    </w:p>
    <w:p>
      <w:pPr>
        <w:pStyle w:val="BodyText"/>
      </w:pPr>
      <w:r>
        <w:t xml:space="preserve"> </w:t>
      </w:r>
      <w:r>
        <w:t xml:space="preserve">United Nations Environment Programme (UNEP). (2021).</w:t>
      </w:r>
      <w:r>
        <w:t xml:space="preserve"> </w:t>
      </w:r>
      <w:r>
        <w:rPr>
          <w:iCs/>
          <w:i/>
        </w:rPr>
        <w:t xml:space="preserve">Environmental Impact Assessment Guidelines for Mining and Geological Projects in Egypt</w:t>
      </w:r>
      <w:r>
        <w:t xml:space="preserve">. Cairo: UNEP Regional Office.</w:t>
      </w:r>
      <w:r>
        <w:t xml:space="preserve"> </w:t>
      </w:r>
    </w:p>
    <w:p>
      <w:pPr>
        <w:pStyle w:val="BodyText"/>
      </w:pPr>
      <w:r>
        <w:t xml:space="preserve">This guideline document provides a framework for conducting environmental impact assessments (EIAs) for geological and mining projects in Egypt. It emphasizes the importance of mitigating environmental degradation, protecting biodiversity, and ensuring community engagement. For geologists in Cairo, this resource is crucial for integrating environmental sustainability into project planning. It aligns local practices with international environmental standards, helping professionals navigate the regulatory landscape and promote responsible resource extraction in Egypt.</w:t>
      </w:r>
    </w:p>
    <w:p>
      <w:pPr>
        <w:pStyle w:val="BodyText"/>
      </w:pPr>
      <w:r>
        <w:t xml:space="preserve"> </w:t>
      </w:r>
      <w:r>
        <w:t xml:space="preserve">El-Shazly, A., &amp; El-Ramly, H. (2020).</w:t>
      </w:r>
      <w:r>
        <w:t xml:space="preserve"> </w:t>
      </w:r>
      <w:r>
        <w:rPr>
          <w:iCs/>
          <w:i/>
        </w:rPr>
        <w:t xml:space="preserve">Geological Heritage and Tourism in Egypt: Opportunities and Challenges</w:t>
      </w:r>
      <w:r>
        <w:t xml:space="preserve">. Journal of Geoscience Education, 68(3), 312-325.</w:t>
      </w:r>
      <w:r>
        <w:t xml:space="preserve"> </w:t>
      </w:r>
    </w:p>
    <w:p>
      <w:pPr>
        <w:pStyle w:val="BodyText"/>
      </w:pPr>
      <w:r>
        <w:t xml:space="preserve">This article explores the potential of Egypt's geological sites for educational and tourism purposes. It highlights key locations such as the Red Sea coral reefs, the Western Desert oases, and the mineral deposits of the Eastern Desert. For geologists in Cairo involved in science communication or heritage conservation, this text offers strategies for promoting geological awareness and sustainable tourism. It underscores the role of geologists in preserving Egypt's natural heritage while contributing to the local economy.</w:t>
      </w:r>
    </w:p>
    <w:p>
      <w:pPr>
        <w:pStyle w:val="BodyText"/>
      </w:pPr>
      <w:r>
        <w:t xml:space="preserve">Document prepared for professional reference.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Egypt Cairo</dc:title>
  <dc:creator/>
  <dc:language>en</dc:language>
  <cp:keywords/>
  <dcterms:created xsi:type="dcterms:W3CDTF">2026-08-07T01:16:09Z</dcterms:created>
  <dcterms:modified xsi:type="dcterms:W3CDTF">2026-08-07T01:16:09Z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