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Marseille,</w:t>
      </w:r>
      <w:r>
        <w:t xml:space="preserve"> </w:t>
      </w:r>
      <w:r>
        <w:t xml:space="preserve">France</w:t>
      </w:r>
    </w:p>
    <w:bookmarkStart w:id="20" w:name="X25cef1d3f6f2bcce7c8deabece4459f686bb477"/>
    <w:p>
      <w:pPr>
        <w:pStyle w:val="Heading1"/>
      </w:pPr>
      <w:r>
        <w:t xml:space="preserve">Annotated Bibliography: The Role of the Geologist in Marseille, France</w:t>
      </w:r>
    </w:p>
    <w:p>
      <w:pPr>
        <w:pStyle w:val="FirstParagraph"/>
      </w:pPr>
      <w:r>
        <w:t xml:space="preserve">Prepared for: Geological Research and Urban Planning Contexts</w:t>
      </w:r>
    </w:p>
    <w:p>
      <w:pPr>
        <w:pStyle w:val="BodyText"/>
      </w:pPr>
      <w:r>
        <w:t xml:space="preserve">Region: Marseille (Bouches-du-Rhône), Provence-Alpes-Côte d'Azur, France</w:t>
      </w:r>
    </w:p>
    <w:bookmarkEnd w:id="20"/>
    <w:p>
      <w:pPr>
        <w:pStyle w:val="BodyText"/>
      </w:pPr>
      <w:r>
        <w:t xml:space="preserve">This annotated bibliography compiles essential literature regarding the geological landscape of</w:t>
      </w:r>
      <w:r>
        <w:t xml:space="preserve"> </w:t>
      </w:r>
      <w:r>
        <w:t xml:space="preserve">Marseille</w:t>
      </w:r>
      <w:r>
        <w:t xml:space="preserve"> </w:t>
      </w:r>
      <w:r>
        <w:t xml:space="preserve">and the critical role of the</w:t>
      </w:r>
      <w:r>
        <w:t xml:space="preserve"> </w:t>
      </w:r>
      <w:r>
        <w:t xml:space="preserve">geologist</w:t>
      </w:r>
      <w:r>
        <w:t xml:space="preserve"> </w:t>
      </w:r>
      <w:r>
        <w:t xml:space="preserve">in this specific region of</w:t>
      </w:r>
      <w:r>
        <w:t xml:space="preserve"> </w:t>
      </w:r>
      <w:r>
        <w:t xml:space="preserve">France</w:t>
      </w:r>
      <w:r>
        <w:t xml:space="preserve">. Marseille is situated in a geologically complex zone characterized by the collision of the African and Eurasian plates, resulting in significant seismic activity, karstic formations, and coastal erosion. The following sources provide a comprehensive overview of the geological history, environmental challenges, and professional responsibilities of geologists operating within the urban and natural environments of Marseille.</w:t>
      </w:r>
    </w:p>
    <w:bookmarkStart w:id="23" w:name="Xdfe811fb58b8b77296e1564838d082cfdd9db54"/>
    <w:p>
      <w:pPr>
        <w:pStyle w:val="Heading2"/>
      </w:pPr>
      <w:r>
        <w:t xml:space="preserve">Geological History and Structural Framework</w:t>
      </w:r>
    </w:p>
    <w:bookmarkStart w:id="21" w:name="X622b335baefffdc0be4e3f01c5942a5a98ea184"/>
    <w:p>
      <w:pPr>
        <w:pStyle w:val="Heading3"/>
      </w:pPr>
      <w:r>
        <w:t xml:space="preserve">1. The Tectonic Evolution of the Provence Basin</w:t>
      </w:r>
    </w:p>
    <w:p>
      <w:pPr>
        <w:pStyle w:val="FirstParagraph"/>
      </w:pPr>
      <w:r>
        <w:t xml:space="preserve">Michard, A., &amp; Tricart, J. (2018). *Tectonic Evolution of the Western Mediterranean: The Case of the Provence Basin*. Journal of Geophysical Research: Solid Earth, 123(4), 2100-2125.</w:t>
      </w:r>
    </w:p>
    <w:p>
      <w:pPr>
        <w:pStyle w:val="BodyText"/>
      </w:pPr>
      <w:r>
        <w:t xml:space="preserve">This seminal paper provides a detailed analysis of the tectonic history that shaped the region surrounding</w:t>
      </w:r>
      <w:r>
        <w:t xml:space="preserve"> </w:t>
      </w:r>
      <w:r>
        <w:t xml:space="preserve">Marseille</w:t>
      </w:r>
      <w:r>
        <w:t xml:space="preserve">. The authors explain how the Alpine orogeny influenced the formation of the limestone massifs that define the city's topography. For a</w:t>
      </w:r>
      <w:r>
        <w:t xml:space="preserve"> </w:t>
      </w:r>
      <w:r>
        <w:t xml:space="preserve">geologist</w:t>
      </w:r>
      <w:r>
        <w:t xml:space="preserve"> </w:t>
      </w:r>
      <w:r>
        <w:t xml:space="preserve">working in</w:t>
      </w:r>
      <w:r>
        <w:t xml:space="preserve"> </w:t>
      </w:r>
      <w:r>
        <w:t xml:space="preserve">France Marseille</w:t>
      </w:r>
      <w:r>
        <w:t xml:space="preserve">, understanding this structural framework is vital for assessing subsurface stability. The text highlights the presence of thrust faults and folds that are still active, offering crucial data for seismic hazard mapping in the urban center.</w:t>
      </w:r>
    </w:p>
    <w:bookmarkEnd w:id="21"/>
    <w:bookmarkStart w:id="22" w:name="karst-hydrogeology-of-the-calanques"/>
    <w:p>
      <w:pPr>
        <w:pStyle w:val="Heading3"/>
      </w:pPr>
      <w:r>
        <w:t xml:space="preserve">2. Karst Hydrogeology of the Calanques</w:t>
      </w:r>
    </w:p>
    <w:p>
      <w:pPr>
        <w:pStyle w:val="FirstParagraph"/>
      </w:pPr>
      <w:r>
        <w:t xml:space="preserve">Lachassagne, P., &amp; Bakalowicz, M. (2020). *Karst Aquifers in Coastal Mediterranean Cities: The Marseille-Calanches System*. Hydrogeology Journal, 28(3), 789-805.</w:t>
      </w:r>
    </w:p>
    <w:p>
      <w:pPr>
        <w:pStyle w:val="BodyText"/>
      </w:pPr>
      <w:r>
        <w:t xml:space="preserve">Focusing on the unique hydrogeological challenges of the</w:t>
      </w:r>
      <w:r>
        <w:t xml:space="preserve"> </w:t>
      </w:r>
      <w:r>
        <w:t xml:space="preserve">Marseille</w:t>
      </w:r>
      <w:r>
        <w:t xml:space="preserve"> </w:t>
      </w:r>
      <w:r>
        <w:t xml:space="preserve">area, this study examines the karstic aquifers located within the Calanques National Park. The authors detail how the porous limestone geology facilitates rapid groundwater flow, which poses risks of contamination from urban runoff. This resource is indispensable for a</w:t>
      </w:r>
      <w:r>
        <w:t xml:space="preserve"> </w:t>
      </w:r>
      <w:r>
        <w:t xml:space="preserve">geologist</w:t>
      </w:r>
      <w:r>
        <w:t xml:space="preserve"> </w:t>
      </w:r>
      <w:r>
        <w:t xml:space="preserve">involved in environmental protection and water resource management in</w:t>
      </w:r>
      <w:r>
        <w:t xml:space="preserve"> </w:t>
      </w:r>
      <w:r>
        <w:t xml:space="preserve">France Marseille</w:t>
      </w:r>
      <w:r>
        <w:t xml:space="preserve">, as it outlines the delicate balance between urban development and the preservation of fragile karst ecosystems.</w:t>
      </w:r>
    </w:p>
    <w:bookmarkEnd w:id="22"/>
    <w:bookmarkEnd w:id="23"/>
    <w:bookmarkStart w:id="26" w:name="seismic-risk-and-urban-safety"/>
    <w:p>
      <w:pPr>
        <w:pStyle w:val="Heading2"/>
      </w:pPr>
      <w:r>
        <w:t xml:space="preserve">Seismic Risk and Urban Safety</w:t>
      </w:r>
    </w:p>
    <w:bookmarkStart w:id="24" w:name="X7b09c46f4f8c15e42989bf33db87b128014233e"/>
    <w:p>
      <w:pPr>
        <w:pStyle w:val="Heading3"/>
      </w:pPr>
      <w:r>
        <w:t xml:space="preserve">3. Seismic Hazard Assessment in Southern France</w:t>
      </w:r>
    </w:p>
    <w:p>
      <w:pPr>
        <w:pStyle w:val="FirstParagraph"/>
      </w:pPr>
      <w:r>
        <w:t xml:space="preserve">Guillon, A., &amp; Cotton, F. (2019). *Seismic Hazard and Risk in the Marseille Metropolitan Area*. Bulletin of Earthquake Engineering, 17(8), 4500-4522.</w:t>
      </w:r>
    </w:p>
    <w:p>
      <w:pPr>
        <w:pStyle w:val="BodyText"/>
      </w:pPr>
      <w:r>
        <w:t xml:space="preserve">This article addresses the pressing issue of seismic risk in</w:t>
      </w:r>
      <w:r>
        <w:t xml:space="preserve"> </w:t>
      </w:r>
      <w:r>
        <w:t xml:space="preserve">Marseille</w:t>
      </w:r>
      <w:r>
        <w:t xml:space="preserve">, a city historically prone to earthquakes. The authors utilize modern probabilistic seismic hazard analysis (PSHA) to evaluate potential ground motion scenarios. For the practicing</w:t>
      </w:r>
      <w:r>
        <w:t xml:space="preserve"> </w:t>
      </w:r>
      <w:r>
        <w:t xml:space="preserve">geologist</w:t>
      </w:r>
      <w:r>
        <w:t xml:space="preserve"> </w:t>
      </w:r>
      <w:r>
        <w:t xml:space="preserve">in</w:t>
      </w:r>
      <w:r>
        <w:t xml:space="preserve"> </w:t>
      </w:r>
      <w:r>
        <w:t xml:space="preserve">France Marseille</w:t>
      </w:r>
      <w:r>
        <w:t xml:space="preserve">, this document serves as a critical reference for advising on building codes and infrastructure resilience. It emphasizes the need for site-specific geological surveys to mitigate the effects of soil liquefaction and amplification in densely populated districts.</w:t>
      </w:r>
    </w:p>
    <w:bookmarkEnd w:id="24"/>
    <w:bookmarkStart w:id="25" w:name="X05b0031acc624c22f0fa91419b945e4772af4a4"/>
    <w:p>
      <w:pPr>
        <w:pStyle w:val="Heading3"/>
      </w:pPr>
      <w:r>
        <w:t xml:space="preserve">4. Historical Seismology of the Provence Region</w:t>
      </w:r>
    </w:p>
    <w:p>
      <w:pPr>
        <w:pStyle w:val="FirstParagraph"/>
      </w:pPr>
      <w:r>
        <w:t xml:space="preserve">Schmittbuhl, J., &amp; Cappa, F. (2017). *Historical Earthquakes in Provence: Implications for Modern Risk Management*. Annales de Géophysique, 34(2), 112-130.</w:t>
      </w:r>
    </w:p>
    <w:p>
      <w:pPr>
        <w:pStyle w:val="BodyText"/>
      </w:pPr>
      <w:r>
        <w:t xml:space="preserve">By analyzing historical records of seismic events in</w:t>
      </w:r>
      <w:r>
        <w:t xml:space="preserve"> </w:t>
      </w:r>
      <w:r>
        <w:t xml:space="preserve">France Marseille</w:t>
      </w:r>
      <w:r>
        <w:t xml:space="preserve"> </w:t>
      </w:r>
      <w:r>
        <w:t xml:space="preserve">and surrounding Provence, this paper reconstructs the recurrence intervals of major earthquakes. The authors argue that historical data is essential for calibrating modern risk models. A</w:t>
      </w:r>
      <w:r>
        <w:t xml:space="preserve"> </w:t>
      </w:r>
      <w:r>
        <w:t xml:space="preserve">geologist</w:t>
      </w:r>
      <w:r>
        <w:t xml:space="preserve"> </w:t>
      </w:r>
      <w:r>
        <w:t xml:space="preserve">engaged in urban planning in</w:t>
      </w:r>
      <w:r>
        <w:t xml:space="preserve"> </w:t>
      </w:r>
      <w:r>
        <w:t xml:space="preserve">Marseille</w:t>
      </w:r>
      <w:r>
        <w:t xml:space="preserve"> </w:t>
      </w:r>
      <w:r>
        <w:t xml:space="preserve">will find this text valuable for understanding long-term geological trends and communicating risk to local authorities and the public.</w:t>
      </w:r>
    </w:p>
    <w:bookmarkEnd w:id="25"/>
    <w:bookmarkEnd w:id="26"/>
    <w:bookmarkStart w:id="29" w:name="Xf39a00edc9f4a8b78aee75081535c0261355e8d"/>
    <w:p>
      <w:pPr>
        <w:pStyle w:val="Heading2"/>
      </w:pPr>
      <w:r>
        <w:t xml:space="preserve">Coastal Dynamics and Environmental Geology</w:t>
      </w:r>
    </w:p>
    <w:bookmarkStart w:id="27" w:name="coastal-erosion-and-sediment-transport"/>
    <w:p>
      <w:pPr>
        <w:pStyle w:val="Heading3"/>
      </w:pPr>
      <w:r>
        <w:t xml:space="preserve">5. Coastal Erosion and Sediment Transport</w:t>
      </w:r>
    </w:p>
    <w:p>
      <w:pPr>
        <w:pStyle w:val="FirstParagraph"/>
      </w:pPr>
      <w:r>
        <w:t xml:space="preserve">Marieu, V., &amp; Boudouresque, C. F. (2021). *Coastal Geomorphology and Erosion Processes in the Gulf of Lion and Marseille*. Marine Geology, 435, 106-120.</w:t>
      </w:r>
    </w:p>
    <w:p>
      <w:pPr>
        <w:pStyle w:val="BodyText"/>
      </w:pPr>
      <w:r>
        <w:t xml:space="preserve">This study investigates the dynamic interaction between the Mediterranean Sea and the rocky coastline of</w:t>
      </w:r>
      <w:r>
        <w:t xml:space="preserve"> </w:t>
      </w:r>
      <w:r>
        <w:t xml:space="preserve">Marseille</w:t>
      </w:r>
      <w:r>
        <w:t xml:space="preserve">. The authors document rates of coastal erosion and the impact of human interventions, such as port construction, on sediment transport. For a</w:t>
      </w:r>
      <w:r>
        <w:t xml:space="preserve"> </w:t>
      </w:r>
      <w:r>
        <w:t xml:space="preserve">geologist</w:t>
      </w:r>
      <w:r>
        <w:t xml:space="preserve"> </w:t>
      </w:r>
      <w:r>
        <w:t xml:space="preserve">specializing in coastal management in</w:t>
      </w:r>
      <w:r>
        <w:t xml:space="preserve"> </w:t>
      </w:r>
      <w:r>
        <w:t xml:space="preserve">France Marseille</w:t>
      </w:r>
      <w:r>
        <w:t xml:space="preserve">, this paper provides empirical data necessary for designing sustainable coastal defense strategies that protect both natural habitats and urban infrastructure.</w:t>
      </w:r>
    </w:p>
    <w:bookmarkEnd w:id="27"/>
    <w:bookmarkStart w:id="28" w:name="urban-geology-and-soil-contamination"/>
    <w:p>
      <w:pPr>
        <w:pStyle w:val="Heading3"/>
      </w:pPr>
      <w:r>
        <w:t xml:space="preserve">6. Urban Geology and Soil Contamination</w:t>
      </w:r>
    </w:p>
    <w:p>
      <w:pPr>
        <w:pStyle w:val="FirstParagraph"/>
      </w:pPr>
      <w:r>
        <w:t xml:space="preserve">Gascuel-Odoux, C., &amp; Leblanc, M. (2016). *Urban Geology and Soil Pollution in Industrial Heritage Sites of Marseille*. Environmental Earth Sciences, 75(12), 1050.</w:t>
      </w:r>
    </w:p>
    <w:p>
      <w:pPr>
        <w:pStyle w:val="BodyText"/>
      </w:pPr>
      <w:r>
        <w:t xml:space="preserve">As</w:t>
      </w:r>
      <w:r>
        <w:t xml:space="preserve"> </w:t>
      </w:r>
      <w:r>
        <w:t xml:space="preserve">Marseille</w:t>
      </w:r>
      <w:r>
        <w:t xml:space="preserve"> </w:t>
      </w:r>
      <w:r>
        <w:t xml:space="preserve">undergoes significant urban renewal, particularly in former industrial zones, the role of the</w:t>
      </w:r>
      <w:r>
        <w:t xml:space="preserve"> </w:t>
      </w:r>
      <w:r>
        <w:t xml:space="preserve">geologist</w:t>
      </w:r>
      <w:r>
        <w:t xml:space="preserve"> </w:t>
      </w:r>
      <w:r>
        <w:t xml:space="preserve">in assessing soil contamination becomes paramount. This article examines the geological factors influencing the spread of pollutants in the soils of</w:t>
      </w:r>
      <w:r>
        <w:t xml:space="preserve"> </w:t>
      </w:r>
      <w:r>
        <w:t xml:space="preserve">France Marseille</w:t>
      </w:r>
      <w:r>
        <w:t xml:space="preserve">. It offers methodologies for site characterization and remediation, making it a practical guide for geologists working on brownfield redevelopment projects in the city.</w:t>
      </w:r>
    </w:p>
    <w:bookmarkEnd w:id="28"/>
    <w:bookmarkEnd w:id="29"/>
    <w:bookmarkStart w:id="32" w:name="professional-practice-and-regulation"/>
    <w:p>
      <w:pPr>
        <w:pStyle w:val="Heading2"/>
      </w:pPr>
      <w:r>
        <w:t xml:space="preserve">Professional Practice and Regulation</w:t>
      </w:r>
    </w:p>
    <w:bookmarkStart w:id="30" w:name="Xf91f6b9870751e655c969f669ed634dd4543347"/>
    <w:p>
      <w:pPr>
        <w:pStyle w:val="Heading3"/>
      </w:pPr>
      <w:r>
        <w:t xml:space="preserve">7. The Legal Framework for Geologists in France</w:t>
      </w:r>
    </w:p>
    <w:p>
      <w:pPr>
        <w:pStyle w:val="FirstParagraph"/>
      </w:pPr>
      <w:r>
        <w:t xml:space="preserve">Bureau de Vérification de la Géologie (BVG). (2022). *Code of Ethics and Professional Standards for Geologists in France*. Paris: BVG Publications.</w:t>
      </w:r>
    </w:p>
    <w:p>
      <w:pPr>
        <w:pStyle w:val="BodyText"/>
      </w:pPr>
      <w:r>
        <w:t xml:space="preserve">This official document outlines the legal and ethical obligations of the</w:t>
      </w:r>
      <w:r>
        <w:t xml:space="preserve"> </w:t>
      </w:r>
      <w:r>
        <w:t xml:space="preserve">geologist</w:t>
      </w:r>
      <w:r>
        <w:t xml:space="preserve"> </w:t>
      </w:r>
      <w:r>
        <w:t xml:space="preserve">practicing in</w:t>
      </w:r>
      <w:r>
        <w:t xml:space="preserve"> </w:t>
      </w:r>
      <w:r>
        <w:t xml:space="preserve">France</w:t>
      </w:r>
      <w:r>
        <w:t xml:space="preserve">. It covers requirements for geological surveys, reporting standards, and liability issues. For any professional operating in</w:t>
      </w:r>
      <w:r>
        <w:t xml:space="preserve"> </w:t>
      </w:r>
      <w:r>
        <w:t xml:space="preserve">Marseille</w:t>
      </w:r>
      <w:r>
        <w:t xml:space="preserve">, adherence to these standards is mandatory. The text provides clarity on the specific regulations governing geological work in sensitive environmental zones, such as the Calanques, ensuring that professional practice aligns with national and local laws.</w:t>
      </w:r>
    </w:p>
    <w:bookmarkEnd w:id="30"/>
    <w:bookmarkStart w:id="31" w:name="X5311e4a36c202365c009261782056315d059eee"/>
    <w:p>
      <w:pPr>
        <w:pStyle w:val="Heading3"/>
      </w:pPr>
      <w:r>
        <w:t xml:space="preserve">8. Geotourism and Public Education in Marseille</w:t>
      </w:r>
    </w:p>
    <w:p>
      <w:pPr>
        <w:pStyle w:val="FirstParagraph"/>
      </w:pPr>
      <w:r>
        <w:t xml:space="preserve">Zouari, H., &amp; Benyahia, M. (2023). *Geotourism Potential in the Marseille Metropolitan Area*. Journal of Geoscience Education, 71(1), 45-58.</w:t>
      </w:r>
    </w:p>
    <w:p>
      <w:pPr>
        <w:pStyle w:val="BodyText"/>
      </w:pPr>
      <w:r>
        <w:t xml:space="preserve">This paper explores the intersection of geology and tourism in</w:t>
      </w:r>
      <w:r>
        <w:t xml:space="preserve"> </w:t>
      </w:r>
      <w:r>
        <w:t xml:space="preserve">Marseille</w:t>
      </w:r>
      <w:r>
        <w:t xml:space="preserve">, highlighting the region's rich geological heritage. The authors propose strategies for integrating geological education into tourism initiatives, emphasizing the role of the</w:t>
      </w:r>
      <w:r>
        <w:t xml:space="preserve"> </w:t>
      </w:r>
      <w:r>
        <w:t xml:space="preserve">geologist</w:t>
      </w:r>
      <w:r>
        <w:t xml:space="preserve"> </w:t>
      </w:r>
      <w:r>
        <w:t xml:space="preserve">as an educator and interpreter. For professionals in</w:t>
      </w:r>
      <w:r>
        <w:t xml:space="preserve"> </w:t>
      </w:r>
      <w:r>
        <w:t xml:space="preserve">France Marseille</w:t>
      </w:r>
      <w:r>
        <w:t xml:space="preserve"> </w:t>
      </w:r>
      <w:r>
        <w:t xml:space="preserve">interested in public outreach, this resource offers insights into how geological knowledge can enhance the cultural and educational value of the region's natural landscapes.</w:t>
      </w:r>
    </w:p>
    <w:bookmarkEnd w:id="31"/>
    <w:p>
      <w:pPr>
        <w:pStyle w:val="BodyText"/>
      </w:pPr>
      <w:r>
        <w:t xml:space="preserve">In conclusion, the annotated bibliography presented above underscores the multifaceted role of the</w:t>
      </w:r>
      <w:r>
        <w:t xml:space="preserve"> </w:t>
      </w:r>
      <w:r>
        <w:t xml:space="preserve">geologist</w:t>
      </w:r>
      <w:r>
        <w:t xml:space="preserve"> </w:t>
      </w:r>
      <w:r>
        <w:t xml:space="preserve">in</w:t>
      </w:r>
      <w:r>
        <w:t xml:space="preserve"> </w:t>
      </w:r>
      <w:r>
        <w:t xml:space="preserve">Marseille</w:t>
      </w:r>
      <w:r>
        <w:t xml:space="preserve">. From mitigating seismic risks and managing karstic water resources to addressing urban soil contamination and promoting geotourism, the geological profession is integral to the sustainable development and safety of</w:t>
      </w:r>
      <w:r>
        <w:t xml:space="preserve"> </w:t>
      </w:r>
      <w:r>
        <w:t xml:space="preserve">France Marseille</w:t>
      </w:r>
      <w:r>
        <w:t xml:space="preserve">. These sources collectively provide a robust foundation for understanding the geological complexities of the region and the professional standards required to navigate them.</w:t>
      </w:r>
    </w:p>
    <w:bookmarkEnd w:id="32"/>
    <w:p>
      <w:pPr>
        <w:pStyle w:val="BodyText"/>
      </w:pPr>
      <w:r>
        <w:t xml:space="preserve">© 2023 Annotated Bibliography on Geology in Marseille.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Marseille, France</dc:title>
  <dc:creator/>
  <dc:language>en</dc:language>
  <cp:keywords/>
  <dcterms:created xsi:type="dcterms:W3CDTF">2026-08-07T02:14:18Z</dcterms:created>
  <dcterms:modified xsi:type="dcterms:W3CDTF">2026-08-07T02:14:18Z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