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India</w:t>
      </w:r>
      <w:r>
        <w:t xml:space="preserve"> </w:t>
      </w:r>
      <w:r>
        <w:t xml:space="preserve">New</w:t>
      </w:r>
      <w:r>
        <w:t xml:space="preserve"> </w:t>
      </w:r>
      <w:r>
        <w:t xml:space="preserve">Delhi</w:t>
      </w:r>
    </w:p>
    <w:bookmarkStart w:id="24" w:name="X8f078aadb973403cac311daaf73333fd2bb3c43"/>
    <w:p>
      <w:pPr>
        <w:pStyle w:val="Heading1"/>
      </w:pPr>
      <w:r>
        <w:t xml:space="preserve">Annotated Bibliography: The Role of the Geologist in India New Delhi</w:t>
      </w:r>
    </w:p>
    <w:p>
      <w:pPr>
        <w:pStyle w:val="FirstParagraph"/>
      </w:pPr>
      <w:r>
        <w:t xml:space="preserve">This annotated bibliography compiles essential literature regarding the geological landscape, resource management, and environmental challenges specific to the National Capital Region (NCR) of India. The focus is on the work of the geologist in India New Delhi, examining how geological science informs urban planning, groundwater sustainability, and seismic safety in one of the world's most rapidly expanding metropolitan areas. The selected sources provide a comprehensive overview of the stratigraphy, hydrogeology, and tectonic setting of the Delhi region.</w:t>
      </w:r>
    </w:p>
    <w:bookmarkStart w:id="20" w:name="geological-framework-and-stratigraphy"/>
    <w:p>
      <w:pPr>
        <w:pStyle w:val="Heading2"/>
      </w:pPr>
      <w:r>
        <w:t xml:space="preserve">Geological Framework and Stratigraphy</w:t>
      </w:r>
    </w:p>
    <w:p>
      <w:pPr>
        <w:pStyle w:val="FirstParagraph"/>
      </w:pPr>
      <w:r>
        <w:t xml:space="preserve">Bhatia, S. B., &amp; Misra, R. C. (1987).</w:t>
      </w:r>
      <w:r>
        <w:t xml:space="preserve"> </w:t>
      </w:r>
      <w:r>
        <w:rPr>
          <w:iCs/>
          <w:i/>
        </w:rPr>
        <w:t xml:space="preserve">Geology of the Delhi Fold Belt.</w:t>
      </w:r>
      <w:r>
        <w:t xml:space="preserve"> </w:t>
      </w:r>
      <w:r>
        <w:t xml:space="preserve">Geological Survey of India, Special Publication.</w:t>
      </w:r>
    </w:p>
    <w:p>
      <w:pPr>
        <w:pStyle w:val="BodyText"/>
      </w:pPr>
      <w:r>
        <w:t xml:space="preserve">This foundational text by the Geological Survey of India (GSI) provides a detailed analysis of the Delhi Fold Belt, a critical geological structure that underpins the capital city. For the geologist in India New Delhi, understanding the metamorphic and igneous history of this belt is essential for construction and infrastructure development. The authors describe the complex folding and faulting that characterize the Aravalli range, which borders the Delhi plains. This work is indispensable for understanding the bedrock stability and the mineralogical composition of the region, serving as a primary reference for any geological survey conducted within the city limits.</w:t>
      </w:r>
    </w:p>
    <w:p>
      <w:pPr>
        <w:pStyle w:val="BodyText"/>
      </w:pPr>
      <w:r>
        <w:t xml:space="preserve">Singh, I. B., &amp; Singh, S. K. (2005).</w:t>
      </w:r>
      <w:r>
        <w:t xml:space="preserve"> </w:t>
      </w:r>
      <w:r>
        <w:rPr>
          <w:iCs/>
          <w:i/>
        </w:rPr>
        <w:t xml:space="preserve">Quaternary Stratigraphy and Sedimentation of the Delhi-Haridwar Region.</w:t>
      </w:r>
      <w:r>
        <w:t xml:space="preserve"> </w:t>
      </w:r>
      <w:r>
        <w:t xml:space="preserve">Journal of the Geological Society of India.</w:t>
      </w:r>
    </w:p>
    <w:p>
      <w:pPr>
        <w:pStyle w:val="BodyText"/>
      </w:pPr>
      <w:r>
        <w:t xml:space="preserve">This article focuses on the younger geological deposits that cover much of the Delhi metropolitan area. It details the alluvial and fluvial sediments deposited by the Yamuna River and its tributaries. For a geologist working in India New Delhi, this source is vital for understanding soil mechanics and foundation engineering. The text explains how the varying thickness of these Quaternary deposits affects urban stability and drainage systems. It provides crucial data on sediment composition, which is necessary for assessing liquefaction potential during seismic events and for planning deep-bore construction projects in the capital.</w:t>
      </w:r>
    </w:p>
    <w:bookmarkEnd w:id="20"/>
    <w:bookmarkStart w:id="21" w:name="hydrogeology-and-groundwater-resources"/>
    <w:p>
      <w:pPr>
        <w:pStyle w:val="Heading2"/>
      </w:pPr>
      <w:r>
        <w:t xml:space="preserve">Hydrogeology and Groundwater Resources</w:t>
      </w:r>
    </w:p>
    <w:p>
      <w:pPr>
        <w:pStyle w:val="FirstParagraph"/>
      </w:pPr>
      <w:r>
        <w:t xml:space="preserve">Central Ground Water Board (CGWB). (2021).</w:t>
      </w:r>
      <w:r>
        <w:t xml:space="preserve"> </w:t>
      </w:r>
      <w:r>
        <w:rPr>
          <w:iCs/>
          <w:i/>
        </w:rPr>
        <w:t xml:space="preserve">Dynamic Ground Water Resources of Delhi.</w:t>
      </w:r>
      <w:r>
        <w:t xml:space="preserve"> </w:t>
      </w:r>
      <w:r>
        <w:t xml:space="preserve">Ministry of Jal Shakti, Government of India.</w:t>
      </w:r>
    </w:p>
    <w:p>
      <w:pPr>
        <w:pStyle w:val="BodyText"/>
      </w:pPr>
      <w:r>
        <w:t xml:space="preserve">This official report is a critical resource for any geologist in India New Delhi concerned with water security. It presents an exhaustive analysis of the aquifer systems beneath the city, distinguishing between the unconfined alluvial aquifers and the deeper confined hard-rock aquifers. The document highlights the severe over-exploitation of groundwater in many districts of Delhi, a major environmental challenge. It offers data on water levels, quality parameters, and recharge rates. This bibliography entry is essential for understanding the hydrogeological constraints that dictate water policy and the necessity for sustainable extraction practices in the National Capital Region.</w:t>
      </w:r>
    </w:p>
    <w:p>
      <w:pPr>
        <w:pStyle w:val="BodyText"/>
      </w:pPr>
      <w:r>
        <w:t xml:space="preserve">Kumar, P., &amp; Singh, R. (2018).</w:t>
      </w:r>
      <w:r>
        <w:t xml:space="preserve"> </w:t>
      </w:r>
      <w:r>
        <w:rPr>
          <w:iCs/>
          <w:i/>
        </w:rPr>
        <w:t xml:space="preserve">Groundwater Quality Assessment in the National Capital Region of India.</w:t>
      </w:r>
      <w:r>
        <w:t xml:space="preserve"> </w:t>
      </w:r>
      <w:r>
        <w:t xml:space="preserve">Environmental Monitoring and Assessment.</w:t>
      </w:r>
    </w:p>
    <w:p>
      <w:pPr>
        <w:pStyle w:val="BodyText"/>
      </w:pPr>
      <w:r>
        <w:t xml:space="preserve">This peer-reviewed study examines the chemical quality of groundwater in Delhi, linking geological factors to contamination issues. The authors analyze the presence of nitrates, fluorides, and heavy metals, attributing some of these contaminants to natural geological leaching and others to anthropogenic activities. For the geologist in India New Delhi, this paper provides a nuanced view of how the local geology interacts with urban pollution. It is a key reference for environmental geologists tasked with identifying safe water sources and remediating contaminated sites within the city's dense urban fabric.</w:t>
      </w:r>
    </w:p>
    <w:bookmarkEnd w:id="21"/>
    <w:bookmarkStart w:id="22" w:name="seismic-hazards-and-tectonics"/>
    <w:p>
      <w:pPr>
        <w:pStyle w:val="Heading2"/>
      </w:pPr>
      <w:r>
        <w:t xml:space="preserve">Seismic Hazards and Tectonics</w:t>
      </w:r>
    </w:p>
    <w:p>
      <w:pPr>
        <w:pStyle w:val="FirstParagraph"/>
      </w:pPr>
      <w:r>
        <w:t xml:space="preserve">National Institute of Disaster Management (NIDM). (2019).</w:t>
      </w:r>
      <w:r>
        <w:t xml:space="preserve"> </w:t>
      </w:r>
      <w:r>
        <w:rPr>
          <w:iCs/>
          <w:i/>
        </w:rPr>
        <w:t xml:space="preserve">Seismic Zonation and Risk Assessment for Delhi.</w:t>
      </w:r>
      <w:r>
        <w:t xml:space="preserve"> </w:t>
      </w:r>
      <w:r>
        <w:t xml:space="preserve">Government of India.</w:t>
      </w:r>
    </w:p>
    <w:p>
      <w:pPr>
        <w:pStyle w:val="BodyText"/>
      </w:pPr>
      <w:r>
        <w:t xml:space="preserve">Delhi is located in Seismic Zone IV, indicating a high risk of earthquakes. This document outlines the tectonic setting of the region, focusing on the proximity to the Himalayan thrust front and local fault lines. It is a mandatory reference for geologists in India New Delhi involved in urban planning and building code enforcement. The report details the potential ground motion characteristics and the amplification effects caused by the soft alluvial soils of the Yamuna floodplain. It underscores the critical role of the geologist in mitigating seismic risk through site-specific geological investigations and resilient infrastructure design.</w:t>
      </w:r>
    </w:p>
    <w:p>
      <w:pPr>
        <w:pStyle w:val="BodyText"/>
      </w:pPr>
      <w:r>
        <w:t xml:space="preserve">Gupta, H. K., &amp; Gaur, V. K. (2006).</w:t>
      </w:r>
      <w:r>
        <w:t xml:space="preserve"> </w:t>
      </w:r>
      <w:r>
        <w:rPr>
          <w:iCs/>
          <w:i/>
        </w:rPr>
        <w:t xml:space="preserve">Seismicity and Tectonics of the Delhi Region.</w:t>
      </w:r>
      <w:r>
        <w:t xml:space="preserve"> </w:t>
      </w:r>
      <w:r>
        <w:t xml:space="preserve">Current Science.</w:t>
      </w:r>
    </w:p>
    <w:p>
      <w:pPr>
        <w:pStyle w:val="BodyText"/>
      </w:pPr>
      <w:r>
        <w:t xml:space="preserve">This scholarly article provides a detailed seismological analysis of the Delhi region, discussing historical earthquakes and their geological implications. It explores the reactivation of ancient faults within the Delhi Fold Belt and their potential to generate significant seismic events. For the geologist in India New Delhi, this source offers a deeper scientific understanding of the seismic hazards beyond general zoning maps. It is particularly valuable for researchers and engineers who need to assess the long-term geological stability of the capital and design structures capable of withstanding potential ground shaking.</w:t>
      </w:r>
    </w:p>
    <w:bookmarkEnd w:id="22"/>
    <w:bookmarkStart w:id="23" w:name="Xf8fd06fd8e61e344daebcf8c14c3e25c26bc35c"/>
    <w:p>
      <w:pPr>
        <w:pStyle w:val="Heading2"/>
      </w:pPr>
      <w:r>
        <w:t xml:space="preserve">Urban Geology and Environmental Management</w:t>
      </w:r>
    </w:p>
    <w:p>
      <w:pPr>
        <w:pStyle w:val="FirstParagraph"/>
      </w:pPr>
      <w:r>
        <w:t xml:space="preserve">Delhi Development Authority (DDA). (2020).</w:t>
      </w:r>
      <w:r>
        <w:t xml:space="preserve"> </w:t>
      </w:r>
      <w:r>
        <w:rPr>
          <w:iCs/>
          <w:i/>
        </w:rPr>
        <w:t xml:space="preserve">Geotechnical Investigations for Urban Infrastructure in Delhi.</w:t>
      </w:r>
      <w:r>
        <w:t xml:space="preserve"> </w:t>
      </w:r>
      <w:r>
        <w:t xml:space="preserve">Technical Report Series.</w:t>
      </w:r>
    </w:p>
    <w:p>
      <w:pPr>
        <w:pStyle w:val="BodyText"/>
      </w:pPr>
      <w:r>
        <w:t xml:space="preserve">This technical report series from the DDA compiles geotechnical data from numerous construction projects across Delhi. It serves as a practical guide for geologists and engineers working on urban infrastructure, including metro rail lines, flyovers, and high-rise buildings. The reports highlight common geological challenges encountered in the city, such as variable soil bearing capacity and high water tables. This bibliography entry is crucial for understanding the applied aspects of geology in India New Delhi, demonstrating how geological data directly influences engineering decisions and urban development strategies.</w:t>
      </w:r>
    </w:p>
    <w:p>
      <w:pPr>
        <w:pStyle w:val="BodyText"/>
      </w:pPr>
      <w:r>
        <w:t xml:space="preserve">Sharma, S., &amp; Verma, A. (2022).</w:t>
      </w:r>
      <w:r>
        <w:t xml:space="preserve"> </w:t>
      </w:r>
      <w:r>
        <w:rPr>
          <w:iCs/>
          <w:i/>
        </w:rPr>
        <w:t xml:space="preserve">Impact of Urbanization on the Geological Environment of Delhi.</w:t>
      </w:r>
      <w:r>
        <w:t xml:space="preserve"> </w:t>
      </w:r>
      <w:r>
        <w:t xml:space="preserve">Journal of Environmental Management.</w:t>
      </w:r>
    </w:p>
    <w:p>
      <w:pPr>
        <w:pStyle w:val="BodyText"/>
      </w:pPr>
      <w:r>
        <w:t xml:space="preserve">This recent study investigates the broader environmental impacts of rapid urbanization on the geological setting of Delhi. It discusses issues such as land subsidence, alteration of natural drainage patterns, and the generation of construction and demolition waste. For the geologist in India New Delhi, this article provides a holistic perspective on the interaction between human activity and the geological environment. It emphasizes the need for sustainable urban planning that respects geological constraints and promotes environmental stewardship. This source is essential for geologists involved in policy-making and environmental impact assessments in the National Capital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India New Delhi</dc:title>
  <dc:creator/>
  <dc:language>en</dc:language>
  <cp:keywords/>
  <dcterms:created xsi:type="dcterms:W3CDTF">2026-08-07T02:16:14Z</dcterms:created>
  <dcterms:modified xsi:type="dcterms:W3CDTF">2026-08-07T02:16:14Z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