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7fd754c81f4d59861ba7bd568a71ef68b96e9ee"/>
    <w:p>
      <w:pPr>
        <w:pStyle w:val="Heading1"/>
      </w:pPr>
      <w:r>
        <w:t xml:space="preserve">Annotated Bibliography: The Role of the Geologist in Colombo, Sri Lanka</w:t>
      </w:r>
    </w:p>
    <w:p>
      <w:pPr>
        <w:pStyle w:val="FirstParagraph"/>
      </w:pPr>
      <w:r>
        <w:rPr>
          <w:bCs/>
          <w:b/>
        </w:rPr>
        <w:t xml:space="preserve">Introduction:</w:t>
      </w:r>
      <w:r>
        <w:t xml:space="preserve"> </w:t>
      </w:r>
      <w:r>
        <w:t xml:space="preserve">This annotated bibliography compiles essential literature regarding the geological landscape of Sri Lanka, with a specific focus on the capital city, Colombo. It highlights the critical work of the geologist in managing urban development, mitigating natural hazards, and preserving the unique geological heritage of the region. The selected sources provide a comprehensive overview of the Precambrian basement rocks, sedimentary basins, and the modern challenges faced by geologists in the rapidly urbanizing Colombo district.</w:t>
      </w:r>
    </w:p>
    <w:bookmarkStart w:id="20" w:name="X345d9b0011edcea52b90d0f92cd2772f38b6c81"/>
    <w:p>
      <w:pPr>
        <w:pStyle w:val="Heading2"/>
      </w:pPr>
      <w:r>
        <w:t xml:space="preserve">Geological Framework and Regional Context</w:t>
      </w:r>
    </w:p>
    <w:p>
      <w:pPr>
        <w:pStyle w:val="FirstParagraph"/>
      </w:pPr>
      <w:r>
        <w:t xml:space="preserve">De Silva, B. P. S., &amp; Jayawardena, P. B. A. (2018).</w:t>
      </w:r>
      <w:r>
        <w:t xml:space="preserve"> </w:t>
      </w:r>
      <w:r>
        <w:rPr>
          <w:iCs/>
          <w:i/>
        </w:rPr>
        <w:t xml:space="preserve">Geology of Sri Lanka: A Comprehensive Review of the Precambrian Basement and Sedimentary Basins.</w:t>
      </w:r>
      <w:r>
        <w:t xml:space="preserve"> </w:t>
      </w:r>
      <w:r>
        <w:t xml:space="preserve">Journal of Asian Earth Sciences, 150, 112-128.</w:t>
      </w:r>
    </w:p>
    <w:p>
      <w:pPr>
        <w:pStyle w:val="BodyText"/>
      </w:pPr>
      <w:r>
        <w:t xml:space="preserve">This seminal paper provides a foundational understanding of the geological history of Sri Lanka, which is essential for any geologist working in Colombo. The authors detail the complex metamorphic history of the Highland Complex and the Vijayan Complex, which underlie much of the island. For the Colombo region specifically, the text elucidates the nature of the sedimentary cover and the structural controls that influence groundwater availability. This source is vital for understanding the bedrock stability required for the high-rise infrastructure currently defining the Colombo skyline.</w:t>
      </w:r>
    </w:p>
    <w:p>
      <w:pPr>
        <w:pStyle w:val="BodyText"/>
      </w:pPr>
      <w:r>
        <w:t xml:space="preserve">Perera, D. M. S., &amp; Gunawardena, D. (2020).</w:t>
      </w:r>
      <w:r>
        <w:t xml:space="preserve"> </w:t>
      </w:r>
      <w:r>
        <w:rPr>
          <w:iCs/>
          <w:i/>
        </w:rPr>
        <w:t xml:space="preserve">Quaternary Sedimentation and Coastal Geomorphology of the Colombo Basin.</w:t>
      </w:r>
      <w:r>
        <w:t xml:space="preserve"> </w:t>
      </w:r>
      <w:r>
        <w:t xml:space="preserve">Marine Geology of South Asia, 45(2), 88-105.</w:t>
      </w:r>
    </w:p>
    <w:p>
      <w:pPr>
        <w:pStyle w:val="BodyText"/>
      </w:pPr>
      <w:r>
        <w:t xml:space="preserve">Focusing on the coastal dynamics of the Colombo district, this article examines the Quaternary sedimentary processes that have shaped the city's coastline. The geologists involved in this study analyze the impact of sea-level rise and coastal erosion on the urban fabric of Colombo. The bibliography entry is crucial for urban planners and geologists tasked with coastal protection strategies, offering data on sediment transport and the vulnerability of low-lying areas in Colombo to flooding and subsidence.</w:t>
      </w:r>
    </w:p>
    <w:bookmarkEnd w:id="20"/>
    <w:bookmarkStart w:id="21" w:name="urban-geology-and-engineering-challenges"/>
    <w:p>
      <w:pPr>
        <w:pStyle w:val="Heading2"/>
      </w:pPr>
      <w:r>
        <w:t xml:space="preserve">Urban Geology and Engineering Challenges</w:t>
      </w:r>
    </w:p>
    <w:p>
      <w:pPr>
        <w:pStyle w:val="FirstParagraph"/>
      </w:pPr>
      <w:r>
        <w:t xml:space="preserve">Fernando, N., &amp; Silva, K. (2019).</w:t>
      </w:r>
      <w:r>
        <w:t xml:space="preserve"> </w:t>
      </w:r>
      <w:r>
        <w:rPr>
          <w:iCs/>
          <w:i/>
        </w:rPr>
        <w:t xml:space="preserve">Engineering Geology of Colombo: Soil Mechanics and Foundation Design in Urban Environments.</w:t>
      </w:r>
      <w:r>
        <w:t xml:space="preserve"> </w:t>
      </w:r>
      <w:r>
        <w:t xml:space="preserve">Sri Lanka Journal of Engineering, 33(1), 45-62.</w:t>
      </w:r>
    </w:p>
    <w:p>
      <w:pPr>
        <w:pStyle w:val="BodyText"/>
      </w:pPr>
      <w:r>
        <w:t xml:space="preserve">This technical report addresses the practical challenges faced by geologists in Colombo regarding soil mechanics. As the city expands vertically, the interaction between deep foundations and the local soil profile becomes critical. The authors discuss the variability of soil types in Colombo, ranging from alluvial deposits to weathered granite, and provide case studies of foundation failures and successes. This source is indispensable for geotechnical geologists ensuring the safety of commercial and residential structures in the capital.</w:t>
      </w:r>
    </w:p>
    <w:p>
      <w:pPr>
        <w:pStyle w:val="BodyText"/>
      </w:pPr>
      <w:r>
        <w:t xml:space="preserve">Rajapakse, S., &amp; Wijeratne, M. (2021).</w:t>
      </w:r>
      <w:r>
        <w:t xml:space="preserve"> </w:t>
      </w:r>
      <w:r>
        <w:rPr>
          <w:iCs/>
          <w:i/>
        </w:rPr>
        <w:t xml:space="preserve">Groundwater Hydrogeology and Contamination Risks in the Colombo Metropolitan Area.</w:t>
      </w:r>
      <w:r>
        <w:t xml:space="preserve"> </w:t>
      </w:r>
      <w:r>
        <w:t xml:space="preserve">Environmental Geology, 80(4), 155-170.</w:t>
      </w:r>
    </w:p>
    <w:p>
      <w:pPr>
        <w:pStyle w:val="BodyText"/>
      </w:pPr>
      <w:r>
        <w:t xml:space="preserve">Water resource management is a primary concern for geologists in Colombo. This study investigates the aquifer systems beneath the city, highlighting the depletion of groundwater due to over-extraction and the risks of saltwater intrusion. The authors map the hydrogeological units and assess contamination levels from industrial and domestic waste. This bibliography entry is essential for understanding the sustainable management of water resources and the role of the geologist in environmental protection within the Colombo district.</w:t>
      </w:r>
    </w:p>
    <w:bookmarkEnd w:id="21"/>
    <w:bookmarkStart w:id="22" w:name="natural-hazards-and-disaster-mitigation"/>
    <w:p>
      <w:pPr>
        <w:pStyle w:val="Heading2"/>
      </w:pPr>
      <w:r>
        <w:t xml:space="preserve">Natural Hazards and Disaster Mitigation</w:t>
      </w:r>
    </w:p>
    <w:p>
      <w:pPr>
        <w:pStyle w:val="FirstParagraph"/>
      </w:pPr>
      <w:r>
        <w:t xml:space="preserve">Kumar, P., &amp; Jayasinghe, L. (2017).</w:t>
      </w:r>
      <w:r>
        <w:t xml:space="preserve"> </w:t>
      </w:r>
      <w:r>
        <w:rPr>
          <w:iCs/>
          <w:i/>
        </w:rPr>
        <w:t xml:space="preserve">Seismic Hazard Assessment of Colombo: Implications for Urban Planning and Building Codes.</w:t>
      </w:r>
      <w:r>
        <w:t xml:space="preserve"> </w:t>
      </w:r>
      <w:r>
        <w:t xml:space="preserve">Natural Hazards, 85(3), 1201-1220.</w:t>
      </w:r>
    </w:p>
    <w:p>
      <w:pPr>
        <w:pStyle w:val="BodyText"/>
      </w:pPr>
      <w:r>
        <w:t xml:space="preserve">Although Sri Lanka is not located on a major plate boundary, the potential for seismic activity remains a concern for geologists in Colombo. This paper evaluates the seismic hazard potential of the region, considering both local faults and distant subduction zones. The authors provide recommendations for updating building codes to withstand potential earthquakes. This source is critical for geologists involved in disaster risk reduction and for ensuring that the infrastructure of Colombo is resilient to seismic events.</w:t>
      </w:r>
    </w:p>
    <w:p>
      <w:pPr>
        <w:pStyle w:val="BodyText"/>
      </w:pPr>
      <w:r>
        <w:t xml:space="preserve">Abeyratne, R., &amp; Perera, S. (2022).</w:t>
      </w:r>
      <w:r>
        <w:t xml:space="preserve"> </w:t>
      </w:r>
      <w:r>
        <w:rPr>
          <w:iCs/>
          <w:i/>
        </w:rPr>
        <w:t xml:space="preserve">Landslide Susceptibility Mapping in the Western Province: A Focus on Colombo's Hilly Areas.</w:t>
      </w:r>
      <w:r>
        <w:t xml:space="preserve"> </w:t>
      </w:r>
      <w:r>
        <w:t xml:space="preserve">Geomorphology, 400, 107-122.</w:t>
      </w:r>
    </w:p>
    <w:p>
      <w:pPr>
        <w:pStyle w:val="BodyText"/>
      </w:pPr>
      <w:r>
        <w:t xml:space="preserve">While Colombo is largely coastal, its western and southern fringes feature hilly terrain prone to landslides, especially during monsoon seasons. This study utilizes GIS and remote sensing techniques to map landslide susceptibility in these areas. The geologists involved provide a detailed analysis of slope stability and the impact of urbanization on natural drainage patterns. This entry is vital for geologists tasked with land-use planning and hazard mitigation in the expanding suburbs of Colombo.</w:t>
      </w:r>
    </w:p>
    <w:bookmarkEnd w:id="22"/>
    <w:bookmarkStart w:id="23" w:name="geological-heritage-and-education"/>
    <w:p>
      <w:pPr>
        <w:pStyle w:val="Heading2"/>
      </w:pPr>
      <w:r>
        <w:t xml:space="preserve">Geological Heritage and Education</w:t>
      </w:r>
    </w:p>
    <w:p>
      <w:pPr>
        <w:pStyle w:val="FirstParagraph"/>
      </w:pPr>
      <w:r>
        <w:t xml:space="preserve">Silva, A. M., &amp; Fernando, C. (2016).</w:t>
      </w:r>
      <w:r>
        <w:t xml:space="preserve"> </w:t>
      </w:r>
      <w:r>
        <w:rPr>
          <w:iCs/>
          <w:i/>
        </w:rPr>
        <w:t xml:space="preserve">Geological Heritage Sites of Sri Lanka: Conservation and Interpretation in the Colombo Region.</w:t>
      </w:r>
      <w:r>
        <w:t xml:space="preserve"> </w:t>
      </w:r>
      <w:r>
        <w:t xml:space="preserve">Journal of Geological Education, 64(2), 110-125.</w:t>
      </w:r>
    </w:p>
    <w:p>
      <w:pPr>
        <w:pStyle w:val="BodyText"/>
      </w:pPr>
      <w:r>
        <w:t xml:space="preserve">This article highlights the importance of preserving geological sites within and around Colombo for educational and scientific purposes. The authors identify key outcrops and formations that illustrate the geological history of the region and discuss strategies for their conservation amidst urban development. This source is relevant for geologists involved in public outreach, education, and the integration of geological heritage into the cultural landscape of Colombo.</w:t>
      </w:r>
    </w:p>
    <w:p>
      <w:pPr>
        <w:pStyle w:val="BodyText"/>
      </w:pPr>
      <w:r>
        <w:t xml:space="preserve">Department of Mines and Petroleum Resources. (2023).</w:t>
      </w:r>
      <w:r>
        <w:t xml:space="preserve"> </w:t>
      </w:r>
      <w:r>
        <w:rPr>
          <w:iCs/>
          <w:i/>
        </w:rPr>
        <w:t xml:space="preserve">Annual Report on Mineral Resources and Geological Surveys in Sri Lanka.</w:t>
      </w:r>
      <w:r>
        <w:t xml:space="preserve"> </w:t>
      </w:r>
      <w:r>
        <w:t xml:space="preserve">Government of Sri Lanka.</w:t>
      </w:r>
    </w:p>
    <w:p>
      <w:pPr>
        <w:pStyle w:val="BodyText"/>
      </w:pPr>
      <w:r>
        <w:t xml:space="preserve">This official government report provides up-to-date information on the geological surveys conducted in Sri Lanka, including the Colombo district. It details the exploration of mineral resources, the regulation of quarrying activities, and the role of the Department in supporting the geologist community. This source is essential for understanding the regulatory framework and the current state of geological research and resource management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Colombo, Sri Lanka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