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Thailand</w:t>
      </w:r>
      <w:r>
        <w:t xml:space="preserve"> </w:t>
      </w:r>
      <w:r>
        <w:t xml:space="preserve">Bangkok</w:t>
      </w:r>
    </w:p>
    <w:bookmarkStart w:id="23" w:name="X57f20e04c966688b4463015961759cc1f4a0460"/>
    <w:p>
      <w:pPr>
        <w:pStyle w:val="Heading1"/>
      </w:pPr>
      <w:r>
        <w:t xml:space="preserve">Annotated Bibliography: The Role of Geologists in Thailand Bangkok</w:t>
      </w:r>
    </w:p>
    <w:p>
      <w:pPr>
        <w:pStyle w:val="FirstParagraph"/>
      </w:pPr>
      <w:r>
        <w:t xml:space="preserve">This annotated bibliography compiles key resources regarding the geological landscape of Thailand, with a specific focus on the Bangkok metropolitan area. It highlights the critical work of geologists in addressing subsidence, groundwater management, and urban planning challenges unique to this region.</w:t>
      </w:r>
    </w:p>
    <w:bookmarkStart w:id="20" w:name="introduction"/>
    <w:p>
      <w:pPr>
        <w:pStyle w:val="Heading2"/>
      </w:pPr>
      <w:r>
        <w:t xml:space="preserve">Introduction</w:t>
      </w:r>
    </w:p>
    <w:p>
      <w:pPr>
        <w:pStyle w:val="FirstParagraph"/>
      </w:pPr>
      <w:r>
        <w:t xml:space="preserve">Bangkok, the capital of Thailand, sits on a complex geological foundation characterized by soft clay layers and high groundwater tables. The work of geologists here is not merely academic; it is essential for the survival and sustainable development of the city. The following sources provide a comprehensive overview of the geological hazards, historical context, and modern engineering solutions employed by professionals in the field.</w:t>
      </w:r>
    </w:p>
    <w:bookmarkEnd w:id="20"/>
    <w:bookmarkStart w:id="21" w:name="bibliography"/>
    <w:p>
      <w:pPr>
        <w:pStyle w:val="Heading2"/>
      </w:pPr>
      <w:r>
        <w:t xml:space="preserve">Bibliography</w:t>
      </w:r>
    </w:p>
    <w:p>
      <w:pPr>
        <w:pStyle w:val="FirstParagraph"/>
      </w:pPr>
      <w:r>
        <w:t xml:space="preserve">Chai, J. C., &amp; Hiramatsu, Y. (2010). "Groundwater Management and Land Subsidence in Bangkok."</w:t>
      </w:r>
      <w:r>
        <w:t xml:space="preserve"> </w:t>
      </w:r>
      <w:r>
        <w:rPr>
          <w:iCs/>
          <w:i/>
        </w:rPr>
        <w:t xml:space="preserve">Journal of Geotechnical and Geoenvironmental Engineering</w:t>
      </w:r>
      <w:r>
        <w:t xml:space="preserve">, 136(4), 512-525.</w:t>
      </w:r>
    </w:p>
    <w:p>
      <w:pPr>
        <w:pStyle w:val="BodyText"/>
      </w:pPr>
      <w:r>
        <w:t xml:space="preserve">This seminal paper by geologists Chai and Hiramatsu provides a detailed analysis of the correlation between groundwater extraction and land subsidence in Bangkok. The authors utilize data spanning several decades to demonstrate how the excessive pumping of groundwater by the city's population and industries has led to significant sinking of the land surface. For a geologist working in Thailand, this resource is crucial for understanding the hydrogeological mechanics of the Bangkok Basin. It offers quantitative models that are still used today to predict future subsidence rates, making it a foundational text for urban geology in the region.</w:t>
      </w:r>
    </w:p>
    <w:p>
      <w:pPr>
        <w:pStyle w:val="BodyText"/>
      </w:pPr>
      <w:r>
        <w:t xml:space="preserve">Department of Mineral Resources (DMR). (2018).</w:t>
      </w:r>
      <w:r>
        <w:t xml:space="preserve"> </w:t>
      </w:r>
      <w:r>
        <w:rPr>
          <w:iCs/>
          <w:i/>
        </w:rPr>
        <w:t xml:space="preserve">Geological Map of Thailand: Bangkok Metropolitan Area</w:t>
      </w:r>
      <w:r>
        <w:t xml:space="preserve">. Bangkok: Government of Thailand.</w:t>
      </w:r>
    </w:p>
    <w:p>
      <w:pPr>
        <w:pStyle w:val="BodyText"/>
      </w:pPr>
      <w:r>
        <w:t xml:space="preserve">Published by the primary government agency responsible for geological surveys in Thailand, this map is an indispensable tool for any geologist operating in Bangkok. It details the stratigraphy of the area, highlighting the thick layers of Holocene clay and sand that underpin the city. The document provides critical data on soil bearing capacity, which is vital for construction projects. For engineers and geologists alike, this resource serves as the baseline for assessing foundation stability and understanding the natural geological hazards present in the capital.</w:t>
      </w:r>
    </w:p>
    <w:p>
      <w:pPr>
        <w:pStyle w:val="BodyText"/>
      </w:pPr>
      <w:r>
        <w:t xml:space="preserve">Intarawan, V., &amp; Chaiyasit, P. (2015). "Seismic Hazard Assessment for Bangkok City."</w:t>
      </w:r>
      <w:r>
        <w:t xml:space="preserve"> </w:t>
      </w:r>
      <w:r>
        <w:rPr>
          <w:iCs/>
          <w:i/>
        </w:rPr>
        <w:t xml:space="preserve">Soil Dynamics and Earthquake Engineering</w:t>
      </w:r>
      <w:r>
        <w:t xml:space="preserve">, 78, 12-24.</w:t>
      </w:r>
    </w:p>
    <w:p>
      <w:pPr>
        <w:pStyle w:val="BodyText"/>
      </w:pPr>
      <w:r>
        <w:t xml:space="preserve">While Thailand is not located on a major tectonic plate boundary, Bangkok faces unique seismic risks due to its soft soil profile. This study by Thai geologists Intarawan and Chaiyasit examines how seismic waves from distant earthquakes can be amplified by the soft clay layers beneath Bangkok. The authors argue that the geological composition of the city poses a greater risk than the proximity to fault lines. This paper is essential for understanding the specific seismic vulnerability of Bangkok and informs building codes and safety regulations for high-rise structures in the city.</w:t>
      </w:r>
    </w:p>
    <w:p>
      <w:pPr>
        <w:pStyle w:val="BodyText"/>
      </w:pPr>
      <w:r>
        <w:t xml:space="preserve">Kull, C., &amp; Srisuk, S. (2012). "Urban Geology and Flood Risk in Bangkok."</w:t>
      </w:r>
      <w:r>
        <w:t xml:space="preserve"> </w:t>
      </w:r>
      <w:r>
        <w:rPr>
          <w:iCs/>
          <w:i/>
        </w:rPr>
        <w:t xml:space="preserve">Environmental Geology</w:t>
      </w:r>
      <w:r>
        <w:t xml:space="preserve">, 65(3), 789-801.</w:t>
      </w:r>
    </w:p>
    <w:p>
      <w:pPr>
        <w:pStyle w:val="BodyText"/>
      </w:pPr>
      <w:r>
        <w:t xml:space="preserve">This article explores the intersection of urban development and geological factors contributing to flooding in Bangkok. The authors analyze how the natural drainage patterns of the Chao Phraya River basin have been altered by urbanization and how the underlying geology exacerbates flood risks. For geologists involved in environmental planning in Thailand, this resource provides a framework for assessing flood hazards based on geological data. It highlights the importance of integrating geological insights into urban infrastructure planning to mitigate the impacts of climate change and rising sea levels.</w:t>
      </w:r>
    </w:p>
    <w:p>
      <w:pPr>
        <w:pStyle w:val="BodyText"/>
      </w:pPr>
      <w:r>
        <w:t xml:space="preserve">National Science and Technology Development Agency (NSTDA). (2020).</w:t>
      </w:r>
      <w:r>
        <w:t xml:space="preserve"> </w:t>
      </w:r>
      <w:r>
        <w:rPr>
          <w:iCs/>
          <w:i/>
        </w:rPr>
        <w:t xml:space="preserve">Groundwater Monitoring Report: Bangkok Basin</w:t>
      </w:r>
      <w:r>
        <w:t xml:space="preserve">. Pathum Thani: NSTDA.</w:t>
      </w:r>
    </w:p>
    <w:p>
      <w:pPr>
        <w:pStyle w:val="BodyText"/>
      </w:pPr>
      <w:r>
        <w:t xml:space="preserve">This annual report provides up-to-date data on groundwater levels across the Bangkok Basin. Compiled by geoscientists and hydrologists, the report tracks changes in aquifer levels and their implications for land subsidence. It is a critical resource for monitoring the effectiveness of groundwater management policies in Thailand. Geologists and policymakers rely on this data to make informed decisions about water resource management and to implement measures aimed at reducing the rate of land subsidence in Bangkok.</w:t>
      </w:r>
    </w:p>
    <w:p>
      <w:pPr>
        <w:pStyle w:val="BodyText"/>
      </w:pPr>
      <w:r>
        <w:t xml:space="preserve">Phien-wej, N., et al. (2006). "Land Subsidence in Bangkok: Causes and Mitigation."</w:t>
      </w:r>
      <w:r>
        <w:t xml:space="preserve"> </w:t>
      </w:r>
      <w:r>
        <w:rPr>
          <w:iCs/>
          <w:i/>
        </w:rPr>
        <w:t xml:space="preserve">Engineering Geology</w:t>
      </w:r>
      <w:r>
        <w:t xml:space="preserve">, 85(1-3), 1-15.</w:t>
      </w:r>
    </w:p>
    <w:p>
      <w:pPr>
        <w:pStyle w:val="BodyText"/>
      </w:pPr>
      <w:r>
        <w:t xml:space="preserve">This comprehensive review by a team of Thai geologists outlines the primary causes of land subsidence in Bangkok and proposes various mitigation strategies. The authors discuss the role of groundwater extraction, soil consolidation, and urban load in contributing to the problem. They also evaluate the effectiveness of different engineering solutions, such as deep foundations and groundwater recharge programs. This paper is a valuable resource for geologists and engineers seeking practical approaches to managing subsidence in rapidly urbanizing areas like Bangkok.</w:t>
      </w:r>
    </w:p>
    <w:p>
      <w:pPr>
        <w:pStyle w:val="BodyText"/>
      </w:pPr>
      <w:r>
        <w:t xml:space="preserve">Royal Thai Government. (2019).</w:t>
      </w:r>
      <w:r>
        <w:t xml:space="preserve"> </w:t>
      </w:r>
      <w:r>
        <w:rPr>
          <w:iCs/>
          <w:i/>
        </w:rPr>
        <w:t xml:space="preserve">Thailand's National Geological Survey: Strategic Plan 2019-2023</w:t>
      </w:r>
      <w:r>
        <w:t xml:space="preserve">. Bangkok: Ministry of Natural Resources and Environment.</w:t>
      </w:r>
    </w:p>
    <w:p>
      <w:pPr>
        <w:pStyle w:val="BodyText"/>
      </w:pPr>
      <w:r>
        <w:t xml:space="preserve">This strategic plan outlines the priorities and objectives of geological research and resource management in Thailand. It emphasizes the importance of geological surveys in supporting sustainable development, disaster risk reduction, and environmental protection. For geologists working in Bangkok, this document provides insight into the national context and policy framework within which they operate. It highlights the government's commitment to addressing geological challenges and leveraging geological knowledge for the benefit of society.</w:t>
      </w:r>
    </w:p>
    <w:p>
      <w:pPr>
        <w:pStyle w:val="BodyText"/>
      </w:pPr>
      <w:r>
        <w:t xml:space="preserve">Sombat, K., &amp; Wong, T. (2017). "Geotechnical Challenges in High-Rise Construction in Bangkok."</w:t>
      </w:r>
      <w:r>
        <w:t xml:space="preserve"> </w:t>
      </w:r>
      <w:r>
        <w:rPr>
          <w:iCs/>
          <w:i/>
        </w:rPr>
        <w:t xml:space="preserve">Journal of Asian Architecture and Building Engineering</w:t>
      </w:r>
      <w:r>
        <w:t xml:space="preserve">, 16(2), 145-158.</w:t>
      </w:r>
    </w:p>
    <w:p>
      <w:pPr>
        <w:pStyle w:val="BodyText"/>
      </w:pPr>
      <w:r>
        <w:t xml:space="preserve">This article focuses on the geotechnical issues faced by construction projects in Bangkok, particularly high-rise buildings. The authors discuss the challenges posed by the city's soft soil conditions and high groundwater levels, and how geologists and geotechnical engineers collaborate to develop safe and cost-effective foundation solutions. This resource is particularly relevant for geologists involved in the construction industry in Thailand, as it provides practical insights into the application of geological knowledge in real-world engineering projects.</w:t>
      </w:r>
    </w:p>
    <w:bookmarkEnd w:id="21"/>
    <w:bookmarkStart w:id="22" w:name="conclusion"/>
    <w:p>
      <w:pPr>
        <w:pStyle w:val="Heading2"/>
      </w:pPr>
      <w:r>
        <w:t xml:space="preserve">Conclusion</w:t>
      </w:r>
    </w:p>
    <w:p>
      <w:pPr>
        <w:pStyle w:val="FirstParagraph"/>
      </w:pPr>
      <w:r>
        <w:t xml:space="preserve">The annotated bibliography above underscores the vital role of geologists in addressing the complex geological challenges facing Bangkok, Thailand. From managing groundwater resources to mitigating seismic risks and supporting sustainable urban development, the work of geologists is integral to the city's resilience and growth. These resources provide a solid foundation for understanding the geological context of Bangkok and the ongoing efforts to ensure its safe and sustainable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Thailand Bangkok</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