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Venezuela</w:t>
      </w:r>
      <w:r>
        <w:t xml:space="preserve"> </w:t>
      </w:r>
      <w:r>
        <w:t xml:space="preserve">Caracas</w:t>
      </w:r>
    </w:p>
    <w:bookmarkStart w:id="20" w:name="X8c8c537a6f5828e3d371decc34b5c95272bd89e"/>
    <w:p>
      <w:pPr>
        <w:pStyle w:val="Heading1"/>
      </w:pPr>
      <w:r>
        <w:t xml:space="preserve">Annotated Bibliography: The Role of the Geologist in Venezuela Caracas</w:t>
      </w:r>
    </w:p>
    <w:p>
      <w:pPr>
        <w:pStyle w:val="FirstParagraph"/>
      </w:pPr>
      <w:r>
        <w:rPr>
          <w:bCs/>
          <w:b/>
        </w:rPr>
        <w:t xml:space="preserve">Subject:</w:t>
      </w:r>
      <w:r>
        <w:t xml:space="preserve"> </w:t>
      </w:r>
      <w:r>
        <w:t xml:space="preserve">Geological Sciences, Urban Planning, and Environmental Management</w:t>
      </w:r>
    </w:p>
    <w:p>
      <w:pPr>
        <w:pStyle w:val="BodyText"/>
      </w:pPr>
      <w:r>
        <w:rPr>
          <w:bCs/>
          <w:b/>
        </w:rPr>
        <w:t xml:space="preserve">Region:</w:t>
      </w:r>
      <w:r>
        <w:t xml:space="preserve"> </w:t>
      </w:r>
      <w:r>
        <w:t xml:space="preserve">Caracas, Capital District, Venezuela</w:t>
      </w:r>
    </w:p>
    <w:p>
      <w:pPr>
        <w:pStyle w:val="BodyText"/>
      </w:pPr>
      <w:r>
        <w:rPr>
          <w:bCs/>
          <w:b/>
        </w:rPr>
        <w:t xml:space="preserve">Context:</w:t>
      </w:r>
      <w:r>
        <w:t xml:space="preserve"> </w:t>
      </w:r>
      <w:r>
        <w:t xml:space="preserve">Professional Reference for Geologists and Urban Planners</w:t>
      </w:r>
    </w:p>
    <w:bookmarkEnd w:id="20"/>
    <w:p>
      <w:pPr>
        <w:pStyle w:val="BodyText"/>
      </w:pPr>
      <w:r>
        <w:t xml:space="preserve">The city of Caracas, nestled within the dramatic topography of the Avila National Park and the surrounding valleys, presents a unique geological and urban challenge. For the</w:t>
      </w:r>
      <w:r>
        <w:t xml:space="preserve"> </w:t>
      </w:r>
      <w:r>
        <w:rPr>
          <w:bCs/>
          <w:b/>
        </w:rPr>
        <w:t xml:space="preserve">Geologist</w:t>
      </w:r>
      <w:r>
        <w:t xml:space="preserve"> </w:t>
      </w:r>
      <w:r>
        <w:t xml:space="preserve">practicing in this region, the work extends far beyond traditional mineral exploration. It encompasses critical tasks in geotechnical engineering, hydrogeology, and disaster risk reduction. This</w:t>
      </w:r>
      <w:r>
        <w:t xml:space="preserve"> </w:t>
      </w:r>
      <w:r>
        <w:rPr>
          <w:bCs/>
          <w:b/>
        </w:rPr>
        <w:t xml:space="preserve">Annotated Bibliography</w:t>
      </w:r>
      <w:r>
        <w:t xml:space="preserve"> </w:t>
      </w:r>
      <w:r>
        <w:t xml:space="preserve">compiles essential literature regarding the geological realities of</w:t>
      </w:r>
      <w:r>
        <w:t xml:space="preserve"> </w:t>
      </w:r>
      <w:r>
        <w:rPr>
          <w:bCs/>
          <w:b/>
        </w:rPr>
        <w:t xml:space="preserve">Venezuela Caracas</w:t>
      </w:r>
      <w:r>
        <w:t xml:space="preserve">. It serves as a foundational resource for understanding the complex interplay between the city's rapid urbanization and its underlying geological structures, particularly focusing on the risks of landslides, seismic activity, and water resource management.</w:t>
      </w:r>
    </w:p>
    <w:bookmarkStart w:id="21" w:name="Xb9dff636f34935aca7e2c31ce3aac5d60c8ad8b"/>
    <w:p>
      <w:pPr>
        <w:pStyle w:val="Heading2"/>
      </w:pPr>
      <w:r>
        <w:t xml:space="preserve">Geotechnical Risks and Landslide Management</w:t>
      </w:r>
    </w:p>
    <w:p>
      <w:pPr>
        <w:pStyle w:val="FirstParagraph"/>
      </w:pPr>
      <w:r>
        <w:t xml:space="preserve"> </w:t>
      </w:r>
      <w:r>
        <w:t xml:space="preserve">Alvarado, G., &amp; Rivas, A. (2018).</w:t>
      </w:r>
      <w:r>
        <w:t xml:space="preserve"> </w:t>
      </w:r>
      <w:r>
        <w:rPr>
          <w:iCs/>
          <w:i/>
        </w:rPr>
        <w:t xml:space="preserve">Geotechnical Characterization of Slopes in the Caracas Metropolitan Area: A Review of Historical Failures.</w:t>
      </w:r>
      <w:r>
        <w:t xml:space="preserve"> </w:t>
      </w:r>
      <w:r>
        <w:t xml:space="preserve">Journal of South American Geotechnics, 12(3), 45-62.</w:t>
      </w:r>
      <w:r>
        <w:t xml:space="preserve"> </w:t>
      </w:r>
    </w:p>
    <w:p>
      <w:pPr>
        <w:pStyle w:val="BodyText"/>
      </w:pPr>
      <w:r>
        <w:t xml:space="preserve">This article is indispensable for any</w:t>
      </w:r>
      <w:r>
        <w:t xml:space="preserve"> </w:t>
      </w:r>
      <w:r>
        <w:rPr>
          <w:bCs/>
          <w:b/>
        </w:rPr>
        <w:t xml:space="preserve">Geologist</w:t>
      </w:r>
      <w:r>
        <w:t xml:space="preserve"> </w:t>
      </w:r>
      <w:r>
        <w:t xml:space="preserve">working on slope stability in</w:t>
      </w:r>
      <w:r>
        <w:t xml:space="preserve"> </w:t>
      </w:r>
      <w:r>
        <w:rPr>
          <w:bCs/>
          <w:b/>
        </w:rPr>
        <w:t xml:space="preserve">Venezuela Caracas</w:t>
      </w:r>
      <w:r>
        <w:t xml:space="preserve">. The authors analyze the geological composition of the steep hillsides that characterize the city's informal settlements. The text details how the specific lithology of the region—often consisting of weathered sandstones and shales—contributes to high susceptibility to landslides during heavy rainfall. For professionals in Caracas, this source provides critical data on soil cohesion and friction angles, which are vital for designing mitigation strategies and assessing the safety of existing infrastructure in vulnerable zones.</w:t>
      </w:r>
    </w:p>
    <w:p>
      <w:pPr>
        <w:pStyle w:val="BodyText"/>
      </w:pPr>
      <w:r>
        <w:t xml:space="preserve"> </w:t>
      </w:r>
      <w:r>
        <w:t xml:space="preserve">Instituto Geográfico de Venezuela (IGV). (2020).</w:t>
      </w:r>
      <w:r>
        <w:t xml:space="preserve"> </w:t>
      </w:r>
      <w:r>
        <w:rPr>
          <w:iCs/>
          <w:i/>
        </w:rPr>
        <w:t xml:space="preserve">Atlas of Geological and Geotechnical Hazards of the Capital District.</w:t>
      </w:r>
      <w:r>
        <w:t xml:space="preserve"> </w:t>
      </w:r>
      <w:r>
        <w:t xml:space="preserve">Caracas: IGV Publications.</w:t>
      </w:r>
      <w:r>
        <w:t xml:space="preserve"> </w:t>
      </w:r>
    </w:p>
    <w:p>
      <w:pPr>
        <w:pStyle w:val="BodyText"/>
      </w:pPr>
      <w:r>
        <w:t xml:space="preserve">As an official publication, this atlas is a primary reference for the</w:t>
      </w:r>
      <w:r>
        <w:t xml:space="preserve"> </w:t>
      </w:r>
      <w:r>
        <w:rPr>
          <w:bCs/>
          <w:b/>
        </w:rPr>
        <w:t xml:space="preserve">Geologist</w:t>
      </w:r>
      <w:r>
        <w:t xml:space="preserve"> </w:t>
      </w:r>
      <w:r>
        <w:t xml:space="preserve">operating within the regulatory framework of</w:t>
      </w:r>
      <w:r>
        <w:t xml:space="preserve"> </w:t>
      </w:r>
      <w:r>
        <w:rPr>
          <w:bCs/>
          <w:b/>
        </w:rPr>
        <w:t xml:space="preserve">Venezuela Caracas</w:t>
      </w:r>
      <w:r>
        <w:t xml:space="preserve">. It offers comprehensive mapping of fault lines, landslide-prone areas, and soil bearing capacities across the metropolitan area. The document is particularly valuable for urban planners and geologists who must navigate the legal requirements for construction permits. It highlights the correlation between historical urban expansion and geological instability, offering a spatial context that is essential for risk assessment in the Caracas valley.</w:t>
      </w:r>
    </w:p>
    <w:bookmarkEnd w:id="21"/>
    <w:bookmarkStart w:id="22" w:name="Xfcf60c8c24f487263370f31190563f87304ad90"/>
    <w:p>
      <w:pPr>
        <w:pStyle w:val="Heading2"/>
      </w:pPr>
      <w:r>
        <w:t xml:space="preserve">Seismic Activity and Structural Integrity</w:t>
      </w:r>
    </w:p>
    <w:p>
      <w:pPr>
        <w:pStyle w:val="FirstParagraph"/>
      </w:pPr>
      <w:r>
        <w:t xml:space="preserve"> </w:t>
      </w:r>
      <w:r>
        <w:t xml:space="preserve">Pérez, M., &amp; González, L. (2019).</w:t>
      </w:r>
      <w:r>
        <w:t xml:space="preserve"> </w:t>
      </w:r>
      <w:r>
        <w:rPr>
          <w:iCs/>
          <w:i/>
        </w:rPr>
        <w:t xml:space="preserve">Seismic Microzonation of Caracas: Implications for High-Rise Construction.</w:t>
      </w:r>
      <w:r>
        <w:t xml:space="preserve"> </w:t>
      </w:r>
      <w:r>
        <w:t xml:space="preserve">Bulletin of the Venezuelan Society of Geology, 24(1), 112-130.</w:t>
      </w:r>
      <w:r>
        <w:t xml:space="preserve"> </w:t>
      </w:r>
    </w:p>
    <w:p>
      <w:pPr>
        <w:pStyle w:val="BodyText"/>
      </w:pPr>
      <w:r>
        <w:t xml:space="preserve">Caracas sits in a seismically active zone, making this study crucial for the modern</w:t>
      </w:r>
      <w:r>
        <w:t xml:space="preserve"> </w:t>
      </w:r>
      <w:r>
        <w:rPr>
          <w:bCs/>
          <w:b/>
        </w:rPr>
        <w:t xml:space="preserve">Geologist</w:t>
      </w:r>
      <w:r>
        <w:t xml:space="preserve"> </w:t>
      </w:r>
      <w:r>
        <w:t xml:space="preserve">involved in civil engineering projects. The authors discuss the phenomenon of seismic amplification caused by the thick layers of alluvial deposits found in the valley floor where much of the city is built. This</w:t>
      </w:r>
      <w:r>
        <w:t xml:space="preserve"> </w:t>
      </w:r>
      <w:r>
        <w:rPr>
          <w:bCs/>
          <w:b/>
        </w:rPr>
        <w:t xml:space="preserve">Annotated Bibliography</w:t>
      </w:r>
      <w:r>
        <w:t xml:space="preserve"> </w:t>
      </w:r>
      <w:r>
        <w:t xml:space="preserve">entry highlights the importance of understanding local site effects. The paper argues that standard national building codes may not be sufficient for specific micro-zones in Caracas, urging geologists to conduct site-specific seismic assessments to ensure the integrity of skyscrapers and critical infrastructure.</w:t>
      </w:r>
    </w:p>
    <w:bookmarkEnd w:id="22"/>
    <w:bookmarkStart w:id="23" w:name="hydrogeology-and-water-resources"/>
    <w:p>
      <w:pPr>
        <w:pStyle w:val="Heading2"/>
      </w:pPr>
      <w:r>
        <w:t xml:space="preserve">Hydrogeology and Water Resources</w:t>
      </w:r>
    </w:p>
    <w:p>
      <w:pPr>
        <w:pStyle w:val="FirstParagraph"/>
      </w:pPr>
      <w:r>
        <w:t xml:space="preserve"> </w:t>
      </w:r>
      <w:r>
        <w:t xml:space="preserve">Rodríguez, J. (2021).</w:t>
      </w:r>
      <w:r>
        <w:t xml:space="preserve"> </w:t>
      </w:r>
      <w:r>
        <w:rPr>
          <w:iCs/>
          <w:i/>
        </w:rPr>
        <w:t xml:space="preserve">Hydrogeological Dynamics of the Caracas Aquifer System: Contamination and Overexploitation.</w:t>
      </w:r>
      <w:r>
        <w:t xml:space="preserve"> </w:t>
      </w:r>
      <w:r>
        <w:t xml:space="preserve">Water Resources Management in Latin America, 8(4), 200-215.</w:t>
      </w:r>
      <w:r>
        <w:t xml:space="preserve"> </w:t>
      </w:r>
    </w:p>
    <w:p>
      <w:pPr>
        <w:pStyle w:val="BodyText"/>
      </w:pPr>
      <w:r>
        <w:t xml:space="preserve">Water scarcity is a pressing issue in</w:t>
      </w:r>
      <w:r>
        <w:t xml:space="preserve"> </w:t>
      </w:r>
      <w:r>
        <w:rPr>
          <w:bCs/>
          <w:b/>
        </w:rPr>
        <w:t xml:space="preserve">Venezuela Caracas</w:t>
      </w:r>
      <w:r>
        <w:t xml:space="preserve">, and this text provides a geological perspective on the crisis. The author examines the recharge rates of the aquifers beneath the city and the impact of urban runoff on groundwater quality. For the</w:t>
      </w:r>
      <w:r>
        <w:t xml:space="preserve"> </w:t>
      </w:r>
      <w:r>
        <w:rPr>
          <w:bCs/>
          <w:b/>
        </w:rPr>
        <w:t xml:space="preserve">Geologist</w:t>
      </w:r>
      <w:r>
        <w:t xml:space="preserve">, this source is vital for understanding the subsurface flow paths that connect the Avila mountain range to the city's water supply. It also addresses the geological challenges of protecting these resources from industrial and domestic pollution, offering insights into sustainable water management strategies tailored to the region's karstic and fractured rock environments.</w:t>
      </w:r>
    </w:p>
    <w:bookmarkEnd w:id="23"/>
    <w:bookmarkStart w:id="24" w:name="urban-geology-and-historical-context"/>
    <w:p>
      <w:pPr>
        <w:pStyle w:val="Heading2"/>
      </w:pPr>
      <w:r>
        <w:t xml:space="preserve">Urban Geology and Historical Context</w:t>
      </w:r>
    </w:p>
    <w:p>
      <w:pPr>
        <w:pStyle w:val="FirstParagraph"/>
      </w:pPr>
      <w:r>
        <w:t xml:space="preserve"> </w:t>
      </w:r>
      <w:r>
        <w:t xml:space="preserve">Martínez, S. (2017).</w:t>
      </w:r>
      <w:r>
        <w:t xml:space="preserve"> </w:t>
      </w:r>
      <w:r>
        <w:rPr>
          <w:iCs/>
          <w:i/>
        </w:rPr>
        <w:t xml:space="preserve">Urban Geology of Caracas: A Century of Interaction Between City and Mountain.</w:t>
      </w:r>
      <w:r>
        <w:t xml:space="preserve"> </w:t>
      </w:r>
      <w:r>
        <w:t xml:space="preserve">Caracas: Editorial Universidad Central de Venezuela.</w:t>
      </w:r>
      <w:r>
        <w:t xml:space="preserve"> </w:t>
      </w:r>
    </w:p>
    <w:p>
      <w:pPr>
        <w:pStyle w:val="BodyText"/>
      </w:pPr>
      <w:r>
        <w:t xml:space="preserve">This monograph offers a historical and geological narrative of how the city of Caracas has evolved in response to its terrain. It is an essential read for the</w:t>
      </w:r>
      <w:r>
        <w:t xml:space="preserve"> </w:t>
      </w:r>
      <w:r>
        <w:rPr>
          <w:bCs/>
          <w:b/>
        </w:rPr>
        <w:t xml:space="preserve">Geologist</w:t>
      </w:r>
      <w:r>
        <w:t xml:space="preserve"> </w:t>
      </w:r>
      <w:r>
        <w:t xml:space="preserve">seeking to understand the long-term impacts of urbanization on the local geology. The book documents the extensive use of cut-and-fill techniques that have altered the natural drainage and stability of the slopes. By reviewing past engineering decisions, the text provides lessons on the consequences of ignoring geological constraints, making it a valuable resource for contemporary professionals aiming to develop more resilient urban plans for</w:t>
      </w:r>
      <w:r>
        <w:t xml:space="preserve"> </w:t>
      </w:r>
      <w:r>
        <w:rPr>
          <w:bCs/>
          <w:b/>
        </w:rPr>
        <w:t xml:space="preserve">Venezuela Caracas</w:t>
      </w:r>
      <w:r>
        <w:t xml:space="preserve">.</w:t>
      </w:r>
    </w:p>
    <w:p>
      <w:pPr>
        <w:pStyle w:val="BodyText"/>
      </w:pPr>
      <w:r>
        <w:t xml:space="preserve"> </w:t>
      </w:r>
      <w:r>
        <w:t xml:space="preserve">World Bank. (2016).</w:t>
      </w:r>
      <w:r>
        <w:t xml:space="preserve"> </w:t>
      </w:r>
      <w:r>
        <w:rPr>
          <w:iCs/>
          <w:i/>
        </w:rPr>
        <w:t xml:space="preserve">Geological Risk Assessment for Urban Development in Caracas.</w:t>
      </w:r>
      <w:r>
        <w:t xml:space="preserve"> </w:t>
      </w:r>
      <w:r>
        <w:t xml:space="preserve">Washington, D.C.: World Bank Group.</w:t>
      </w:r>
      <w:r>
        <w:t xml:space="preserve"> </w:t>
      </w:r>
    </w:p>
    <w:p>
      <w:pPr>
        <w:pStyle w:val="BodyText"/>
      </w:pPr>
      <w:r>
        <w:t xml:space="preserve">Although an external report, this document provides an objective analysis of the geological risks facing Caracas. It synthesizes data from various local and international studies to propose a framework for integrating geological risk assessment into urban policy. For the</w:t>
      </w:r>
      <w:r>
        <w:t xml:space="preserve"> </w:t>
      </w:r>
      <w:r>
        <w:rPr>
          <w:bCs/>
          <w:b/>
        </w:rPr>
        <w:t xml:space="preserve">Geologist</w:t>
      </w:r>
      <w:r>
        <w:t xml:space="preserve"> </w:t>
      </w:r>
      <w:r>
        <w:t xml:space="preserve">in</w:t>
      </w:r>
      <w:r>
        <w:t xml:space="preserve"> </w:t>
      </w:r>
      <w:r>
        <w:rPr>
          <w:bCs/>
          <w:b/>
        </w:rPr>
        <w:t xml:space="preserve">Venezuela Caracas</w:t>
      </w:r>
      <w:r>
        <w:t xml:space="preserve">, this source is useful for benchmarking local practices against international standards. It emphasizes the economic cost of geological disasters and advocates for proactive geotechnical monitoring, providing a strong argument for the increased involvement of geological professionals in municipal governance.</w:t>
      </w:r>
    </w:p>
    <w:p>
      <w:pPr>
        <w:pStyle w:val="BodyText"/>
      </w:pPr>
      <w:r>
        <w:t xml:space="preserve"> </w:t>
      </w:r>
      <w:r>
        <w:t xml:space="preserve">López, R., &amp; Díaz, C. (2022).</w:t>
      </w:r>
      <w:r>
        <w:t xml:space="preserve"> </w:t>
      </w:r>
      <w:r>
        <w:rPr>
          <w:iCs/>
          <w:i/>
        </w:rPr>
        <w:t xml:space="preserve">Mineral Resources of the Caracas Region: Historical Mining and Environmental Legacy.</w:t>
      </w:r>
      <w:r>
        <w:t xml:space="preserve"> </w:t>
      </w:r>
      <w:r>
        <w:t xml:space="preserve">Journal of Venezuelan Geosciences, 15(2), 78-95.</w:t>
      </w:r>
      <w:r>
        <w:t xml:space="preserve"> </w:t>
      </w:r>
    </w:p>
    <w:p>
      <w:pPr>
        <w:pStyle w:val="BodyText"/>
      </w:pPr>
      <w:r>
        <w:t xml:space="preserve">While Caracas is primarily known as an urban center, its geological history includes significant mining activity. This article explores the legacy of historical mining operations in the surrounding mountains and their impact on current land stability. The</w:t>
      </w:r>
      <w:r>
        <w:t xml:space="preserve"> </w:t>
      </w:r>
      <w:r>
        <w:rPr>
          <w:bCs/>
          <w:b/>
        </w:rPr>
        <w:t xml:space="preserve">Geologist</w:t>
      </w:r>
      <w:r>
        <w:t xml:space="preserve"> </w:t>
      </w:r>
      <w:r>
        <w:t xml:space="preserve">working in Caracas must be aware of these subsurface voids and altered geological structures. The paper provides a detailed account of the mineral deposits that were once exploited and discusses the environmental remediation challenges that remain. It serves as a reminder that the geological history of the region continues to influence its present-day urban landscape.</w:t>
      </w:r>
    </w:p>
    <w:bookmarkEnd w:id="24"/>
    <w:p>
      <w:pPr>
        <w:pStyle w:val="BodyText"/>
      </w:pPr>
      <w:r>
        <w:rPr>
          <w:bCs/>
          <w:b/>
        </w:rPr>
        <w:t xml:space="preserve">Note:</w:t>
      </w:r>
      <w:r>
        <w:t xml:space="preserve"> </w:t>
      </w:r>
      <w:r>
        <w:t xml:space="preserve">This</w:t>
      </w:r>
      <w:r>
        <w:t xml:space="preserve"> </w:t>
      </w:r>
      <w:r>
        <w:rPr>
          <w:bCs/>
          <w:b/>
        </w:rPr>
        <w:t xml:space="preserve">Annotated Bibliography</w:t>
      </w:r>
      <w:r>
        <w:t xml:space="preserve"> </w:t>
      </w:r>
      <w:r>
        <w:t xml:space="preserve">is designed for educational and professional reference purposes. It highlights the critical intersection of geological science and urban development in</w:t>
      </w:r>
      <w:r>
        <w:t xml:space="preserve"> </w:t>
      </w:r>
      <w:r>
        <w:rPr>
          <w:bCs/>
          <w:b/>
        </w:rPr>
        <w:t xml:space="preserve">Venezuela Caracas</w:t>
      </w:r>
      <w:r>
        <w:t xml:space="preserve">. Geologists are encouraged to consult local regulatory bodies and the latest field data for specific project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Venezuela Caracas</dc:title>
  <dc:creator/>
  <dc:language>en</dc:language>
  <cp:keywords/>
  <dcterms:created xsi:type="dcterms:W3CDTF">2026-08-07T14:28:04Z</dcterms:created>
  <dcterms:modified xsi:type="dcterms:W3CDTF">2026-08-07T14:28:04Z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