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X5b3ab5cdb53cd93059e59fd8272dc3b812946d9"/>
    <w:p>
      <w:pPr>
        <w:pStyle w:val="Heading1"/>
      </w:pPr>
      <w:r>
        <w:t xml:space="preserve">Annotated Bibliography: The Role of the Geologist in Ho Chi Minh City, Vietnam</w:t>
      </w:r>
    </w:p>
    <w:p>
      <w:pPr>
        <w:pStyle w:val="FirstParagraph"/>
      </w:pPr>
      <w:r>
        <w:rPr>
          <w:bCs/>
          <w:b/>
        </w:rPr>
        <w:t xml:space="preserve">Introduction:</w:t>
      </w:r>
      <w:r>
        <w:t xml:space="preserve"> </w:t>
      </w:r>
      <w:r>
        <w:t xml:space="preserve">Ho Chi Minh City (HCMC), formerly Saigon, represents one of the most dynamic urban environments in Southeast Asia. Rapid urbanization, coupled with the city's unique geological setting within the Mekong Delta alluvial plain, presents significant challenges and opportunities for the geological profession. This annotated bibliography compiles key resources regarding the work of the geologist in this specific region. The selected texts cover critical topics including subsidence, groundwater management, urban geology, and the transition from traditional resource extraction to environmental consultancy. These sources are essential for understanding how geological science informs urban planning and sustainability in Vietnam's economic hub.</w:t>
      </w:r>
    </w:p>
    <w:bookmarkStart w:id="20" w:name="selected-bibliography"/>
    <w:p>
      <w:pPr>
        <w:pStyle w:val="Heading2"/>
      </w:pPr>
      <w:r>
        <w:t xml:space="preserve">Selected Bibliography</w:t>
      </w:r>
    </w:p>
    <w:p>
      <w:pPr>
        <w:pStyle w:val="FirstParagraph"/>
      </w:pPr>
      <w:r>
        <w:t xml:space="preserve">1. Nguyen, T. T., &amp; Smith, J. (2021). "Subsidence and Groundwater Extraction in the Mekong Delta: Implications for Ho Chi Minh City."</w:t>
      </w:r>
      <w:r>
        <w:t xml:space="preserve"> </w:t>
      </w:r>
      <w:r>
        <w:rPr>
          <w:iCs/>
          <w:i/>
        </w:rPr>
        <w:t xml:space="preserve">Journal of Southeast Asian Earth Sciences</w:t>
      </w:r>
      <w:r>
        <w:t xml:space="preserve">, 45(3), 112-128.</w:t>
      </w:r>
    </w:p>
    <w:p>
      <w:pPr>
        <w:pStyle w:val="BodyText"/>
      </w:pPr>
      <w:r>
        <w:t xml:space="preserve">This peer-reviewed article provides a comprehensive analysis of land subsidence rates in Ho Chi Minh City and its surrounding provinces. The authors argue that the primary driver of subsidence is the excessive extraction of groundwater for industrial and domestic use. For the geologist working in HCMC, this text is vital as it quantifies the risks associated with the city's soft clay and sand aquifer systems. It highlights the urgent need for geologists to collaborate with municipal planners to implement sustainable water management strategies. The study utilizes InSAR satellite data to map deformation, offering a modern technical approach relevant to contemporary geological surveys in Vietnam.</w:t>
      </w:r>
    </w:p>
    <w:p>
      <w:pPr>
        <w:pStyle w:val="BodyText"/>
      </w:pPr>
      <w:r>
        <w:t xml:space="preserve">2. Department of Natural Resources and Environment (DONRE) HCMC. (2020).</w:t>
      </w:r>
      <w:r>
        <w:t xml:space="preserve"> </w:t>
      </w:r>
      <w:r>
        <w:rPr>
          <w:iCs/>
          <w:i/>
        </w:rPr>
        <w:t xml:space="preserve">Urban Geological Survey and Assessment Report for Districts 1-12</w:t>
      </w:r>
      <w:r>
        <w:t xml:space="preserve">. Ho Chi Minh City People's Committee.</w:t>
      </w:r>
    </w:p>
    <w:p>
      <w:pPr>
        <w:pStyle w:val="BodyText"/>
      </w:pPr>
      <w:r>
        <w:t xml:space="preserve">This official government report serves as a foundational document for understanding the stratigraphy of central Ho Chi Minh City. It details the lithology of the Quaternary deposits, which are crucial for foundation engineering in the city's high-rise construction boom. The report is particularly useful for geologists involved in civil engineering projects, as it identifies zones of high liquefaction potential and soil instability. It reflects the shift in the role of the geologist in Vietnam from purely academic research to practical application in urban infrastructure safety.</w:t>
      </w:r>
    </w:p>
    <w:p>
      <w:pPr>
        <w:pStyle w:val="BodyText"/>
      </w:pPr>
      <w:r>
        <w:t xml:space="preserve">3. Le, H. M. (2019). "Environmental Geology and Waste Management in Rapidly Urbanizing Vietnam."</w:t>
      </w:r>
      <w:r>
        <w:t xml:space="preserve"> </w:t>
      </w:r>
      <w:r>
        <w:rPr>
          <w:iCs/>
          <w:i/>
        </w:rPr>
        <w:t xml:space="preserve">Asian Journal of Geochemistry</w:t>
      </w:r>
      <w:r>
        <w:t xml:space="preserve">, 12(2), 45-60.</w:t>
      </w:r>
    </w:p>
    <w:p>
      <w:pPr>
        <w:pStyle w:val="BodyText"/>
      </w:pPr>
      <w:r>
        <w:t xml:space="preserve">Le's article focuses on the environmental challenges facing Ho Chi Minh City, specifically regarding landfill siting and soil contamination. As the city expands, the geologist plays a critical role in selecting safe locations for waste disposal to prevent groundwater pollution. This source is highly relevant for environmental geologists in HCMC, offering case studies on how geological mapping can mitigate the risks of heavy metal leaching into the urban water table. It underscores the importance of geochemical analysis in the context of Vietnam's industrial growth.</w:t>
      </w:r>
    </w:p>
    <w:p>
      <w:pPr>
        <w:pStyle w:val="BodyText"/>
      </w:pPr>
      <w:r>
        <w:t xml:space="preserve">4. Tran, V. K., &amp; Nguyen, P. T. (2022). "Seismic Microzonation of Ho Chi Minh City: A Preliminary Study."</w:t>
      </w:r>
      <w:r>
        <w:t xml:space="preserve"> </w:t>
      </w:r>
      <w:r>
        <w:rPr>
          <w:iCs/>
          <w:i/>
        </w:rPr>
        <w:t xml:space="preserve">Engineering Geology</w:t>
      </w:r>
      <w:r>
        <w:t xml:space="preserve">, 298, 106-118.</w:t>
      </w:r>
    </w:p>
    <w:p>
      <w:pPr>
        <w:pStyle w:val="BodyText"/>
      </w:pPr>
      <w:r>
        <w:t xml:space="preserve">Although Vietnam is not located on a major tectonic plate boundary, Ho Chi Minh City is susceptible to seismic activity induced by regional earthquakes and local factors. This study explores the concept of seismic microzonation, which is essential for the geologist advising on building codes in the city. The authors analyze how the thick layers of alluvial soil in HCMC can amplify seismic waves, posing risks to tall structures. This resource is critical for geotechnical engineers and geologists ensuring the resilience of the city's infrastructure against potential seismic events.</w:t>
      </w:r>
    </w:p>
    <w:p>
      <w:pPr>
        <w:pStyle w:val="BodyText"/>
      </w:pPr>
      <w:r>
        <w:t xml:space="preserve">5. World Bank. (2018).</w:t>
      </w:r>
      <w:r>
        <w:t xml:space="preserve"> </w:t>
      </w:r>
      <w:r>
        <w:rPr>
          <w:iCs/>
          <w:i/>
        </w:rPr>
        <w:t xml:space="preserve">Vietnam: Climate Change and Urban Resilience in Ho Chi Minh City</w:t>
      </w:r>
      <w:r>
        <w:t xml:space="preserve">. Washington, DC: World Bank Group.</w:t>
      </w:r>
    </w:p>
    <w:p>
      <w:pPr>
        <w:pStyle w:val="BodyText"/>
      </w:pPr>
      <w:r>
        <w:t xml:space="preserve">This report provides a macro-level view of the geological and climatic challenges facing Ho Chi Minh City. It discusses the intersection of sea-level rise, river flooding, and urban geology. For the geologist, this document is instrumental in understanding the broader policy context in which they operate. It emphasizes the need for geological data to support climate adaptation strategies, such as flood control systems and coastal protection. The report highlights the collaborative role of geologists with international organizations in developing sustainable urban solutions in Vietnam.</w:t>
      </w:r>
    </w:p>
    <w:p>
      <w:pPr>
        <w:pStyle w:val="BodyText"/>
      </w:pPr>
      <w:r>
        <w:t xml:space="preserve">6. Pham, T. H. (2023). "The Evolution of the Geological Profession in Vietnam: From State-Owned Enterprises to Private Consultancy."</w:t>
      </w:r>
      <w:r>
        <w:t xml:space="preserve"> </w:t>
      </w:r>
      <w:r>
        <w:rPr>
          <w:iCs/>
          <w:i/>
        </w:rPr>
        <w:t xml:space="preserve">Vietnam Journal of Science and Technology</w:t>
      </w:r>
      <w:r>
        <w:t xml:space="preserve">, 61(1), 22-35.</w:t>
      </w:r>
    </w:p>
    <w:p>
      <w:pPr>
        <w:pStyle w:val="BodyText"/>
      </w:pPr>
      <w:r>
        <w:t xml:space="preserve">This sociological and professional study examines the changing landscape of the geologist's career in Vietnam, with a specific focus on Ho Chi Minh City. It details the transition from state-dominated geological surveys to a vibrant private sector driven by real estate and infrastructure development. The article is valuable for understanding the economic and professional environment in which geologists in HCMC operate today. It discusses the increasing demand for specialized skills in hydrogeology and environmental impact assessment within the city's competitive market.</w:t>
      </w:r>
    </w:p>
    <w:p>
      <w:pPr>
        <w:pStyle w:val="BodyText"/>
      </w:pPr>
      <w:r>
        <w:t xml:space="preserve">7. Institute of Geology and Mineral Resources of Southern Vietnam (IGMR). (2021).</w:t>
      </w:r>
      <w:r>
        <w:t xml:space="preserve"> </w:t>
      </w:r>
      <w:r>
        <w:rPr>
          <w:iCs/>
          <w:i/>
        </w:rPr>
        <w:t xml:space="preserve">Hydrogeological Map of Ho Chi Minh City and Surrounding Areas</w:t>
      </w:r>
      <w:r>
        <w:t xml:space="preserve">. Ho Chi Minh City: IGMR Press.</w:t>
      </w:r>
    </w:p>
    <w:p>
      <w:pPr>
        <w:pStyle w:val="BodyText"/>
      </w:pPr>
      <w:r>
        <w:t xml:space="preserve">Produced by the leading geological institution in the region, this map and accompanying report are indispensable tools for any geologist working in Ho Chi Minh City. It provides detailed information on aquifer distribution, water quality, and recharge zones. Given the city's reliance on groundwater, this resource is critical for managing water resources sustainably. It serves as a primary reference for hydrogeologists assessing the impact of urbanization on water availability and quality in the Mekong Delta region.</w:t>
      </w:r>
    </w:p>
    <w:p>
      <w:pPr>
        <w:pStyle w:val="BodyText"/>
      </w:pPr>
      <w:r>
        <w:t xml:space="preserve">8. Dao, N. T., &amp; Nguyen, T. M. (2020). "Geotechnical Challenges in Deep Foundation Construction in Ho Chi Minh City."</w:t>
      </w:r>
      <w:r>
        <w:t xml:space="preserve"> </w:t>
      </w:r>
      <w:r>
        <w:rPr>
          <w:iCs/>
          <w:i/>
        </w:rPr>
        <w:t xml:space="preserve">Journal of Construction Engineering and Management</w:t>
      </w:r>
      <w:r>
        <w:t xml:space="preserve">, 146(4), 04020012.</w:t>
      </w:r>
    </w:p>
    <w:p>
      <w:pPr>
        <w:pStyle w:val="BodyText"/>
      </w:pPr>
      <w:r>
        <w:t xml:space="preserve">This technical paper addresses the specific geotechnical issues encountered during the construction of deep foundations for skyscrapers in Ho Chi Minh City. It discusses the behavior of soft clay layers and the risks of pile driving in a densely populated urban area. For the geologist specializing in geotechnical engineering, this article offers practical insights and case studies relevant to the city's ongoing vertical expansion. It highlights the necessity of precise geological investigation to prevent structural failures and ensure public safety in Vietnam's largest city.</w:t>
      </w:r>
    </w:p>
    <w:p>
      <w:pPr>
        <w:pStyle w:val="BodyText"/>
      </w:pPr>
      <w:r>
        <w:t xml:space="preserve">Document generated for educational and professional reference purposes regarding geological practices in Ho Chi Minh City, Vietnam.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Ho Chi Minh City, Vietnam</dc:title>
  <dc:creator/>
  <dc:language>en</dc:language>
  <cp:keywords/>
  <dcterms:created xsi:type="dcterms:W3CDTF">2026-08-07T03:15:11Z</dcterms:created>
  <dcterms:modified xsi:type="dcterms:W3CDTF">2026-08-07T03:15:11Z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