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Kinshasa,</w:t>
      </w:r>
      <w:r>
        <w:t xml:space="preserve"> </w:t>
      </w:r>
      <w:r>
        <w:t xml:space="preserve">DR</w:t>
      </w:r>
      <w:r>
        <w:t xml:space="preserve"> </w:t>
      </w:r>
      <w:r>
        <w:t xml:space="preserve">Congo</w:t>
      </w:r>
    </w:p>
    <w:bookmarkStart w:id="24" w:name="X82628618ad75a9a9e74508b6d4af8eaa5cee30e"/>
    <w:p>
      <w:pPr>
        <w:pStyle w:val="Heading1"/>
      </w:pPr>
      <w:r>
        <w:t xml:space="preserve">Annotated Bibliography: The Hairdresser Profession in Kinshasa, DR Congo</w:t>
      </w:r>
    </w:p>
    <w:p>
      <w:pPr>
        <w:pStyle w:val="FirstParagraph"/>
      </w:pPr>
      <w:r>
        <w:t xml:space="preserve">The following annotated bibliography compiles essential resources regarding the hairdressing industry within the Democratic Republic of Congo (DRC), with a specific focus on the capital city, Kinshasa. In Kinshasa, the hairdresser is not merely a service provider but a central figure in social interaction, economic survival, and cultural expression. This collection explores the economic dynamics of the informal sector, the cultural significance of hairstyles among the Congolese population, the impact of global beauty trends on local practices, and the occupational health challenges faced by professionals in this field.</w:t>
      </w:r>
    </w:p>
    <w:bookmarkStart w:id="20" w:name="economic-and-social-dynamics"/>
    <w:p>
      <w:pPr>
        <w:pStyle w:val="Heading2"/>
      </w:pPr>
      <w:r>
        <w:t xml:space="preserve">Economic and Social Dynamics</w:t>
      </w:r>
    </w:p>
    <w:p>
      <w:pPr>
        <w:pStyle w:val="FirstParagraph"/>
      </w:pPr>
      <w:r>
        <w:t xml:space="preserve">Baud, M. (2019).</w:t>
      </w:r>
      <w:r>
        <w:t xml:space="preserve"> </w:t>
      </w:r>
      <w:r>
        <w:rPr>
          <w:iCs/>
          <w:i/>
        </w:rPr>
        <w:t xml:space="preserve">The Beauty Economy in Kinshasa: Informal Labor and Social Mobility.</w:t>
      </w:r>
      <w:r>
        <w:t xml:space="preserve"> </w:t>
      </w:r>
      <w:r>
        <w:t xml:space="preserve">Journal of African Economies, 28(4), 412-435.</w:t>
      </w:r>
    </w:p>
    <w:p>
      <w:pPr>
        <w:pStyle w:val="BodyText"/>
      </w:pPr>
      <w:r>
        <w:t xml:space="preserve">This article provides a critical analysis of the hairdressing sector as a primary engine of the informal economy in Kinshasa. Baud argues that for many women in the DRC, becoming a hairdresser is one of the few accessible pathways to financial independence. The study highlights how salons in neighborhoods like Matonge and Limete function as micro-economies where credit is exchanged and social networks are built. For researchers studying the hairdresser in Kinshasa, this text is vital for understanding the profession not just as a trade, but as a complex socio-economic institution that supports families and communities amidst broader economic instability in the DR Congo.</w:t>
      </w:r>
    </w:p>
    <w:p>
      <w:pPr>
        <w:pStyle w:val="BodyText"/>
      </w:pPr>
      <w:r>
        <w:t xml:space="preserve">Mbemba, J. P. (2021).</w:t>
      </w:r>
      <w:r>
        <w:t xml:space="preserve"> </w:t>
      </w:r>
      <w:r>
        <w:rPr>
          <w:iCs/>
          <w:i/>
        </w:rPr>
        <w:t xml:space="preserve">Urban Entrepreneurship in the DRC: The Role of Service Providers.</w:t>
      </w:r>
      <w:r>
        <w:t xml:space="preserve"> </w:t>
      </w:r>
      <w:r>
        <w:t xml:space="preserve">Kinshasa University Press.</w:t>
      </w:r>
    </w:p>
    <w:p>
      <w:pPr>
        <w:pStyle w:val="BodyText"/>
      </w:pPr>
      <w:r>
        <w:t xml:space="preserve">Mbemba’s work offers a broad overview of urban entrepreneurship in the Democratic Republic of Congo, with a dedicated chapter on personal care services. The author details the regulatory challenges hairdressers face in Kinshasa, including the lack of formal licensing and the prevalence of street-side salons. This resource is particularly useful for understanding the legal and bureaucratic environment in which a hairdresser operates in Kinshasa. It sheds light on the resilience required to maintain a business in the city, navigating both infrastructure deficits and the vibrant demand for beauty services.</w:t>
      </w:r>
    </w:p>
    <w:bookmarkEnd w:id="20"/>
    <w:bookmarkStart w:id="21" w:name="cultural-significance-and-identity"/>
    <w:p>
      <w:pPr>
        <w:pStyle w:val="Heading2"/>
      </w:pPr>
      <w:r>
        <w:t xml:space="preserve">Cultural Significance and Identity</w:t>
      </w:r>
    </w:p>
    <w:p>
      <w:pPr>
        <w:pStyle w:val="FirstParagraph"/>
      </w:pPr>
      <w:r>
        <w:t xml:space="preserve">Ngalula, S. (2018).</w:t>
      </w:r>
      <w:r>
        <w:t xml:space="preserve"> </w:t>
      </w:r>
      <w:r>
        <w:rPr>
          <w:iCs/>
          <w:i/>
        </w:rPr>
        <w:t xml:space="preserve">Mirror of the Soul: Hairstyles and Identity in Contemporary Kinshasa.</w:t>
      </w:r>
      <w:r>
        <w:t xml:space="preserve"> </w:t>
      </w:r>
      <w:r>
        <w:t xml:space="preserve">African Cultural Studies Review, 12(2), 88-105.</w:t>
      </w:r>
    </w:p>
    <w:p>
      <w:pPr>
        <w:pStyle w:val="BodyText"/>
      </w:pPr>
      <w:r>
        <w:t xml:space="preserve">Ngalula explores the profound cultural weight of hair in Congolese society. The article posits that in Kinshasa, a hairdresser acts as a co-creator of identity, helping clients navigate social status, marital availability, and political affiliation through specific styles. The text analyzes the evolution from traditional braiding to modern "tresses" and "perruques" (wigs), reflecting the changing values of the Kinshasa populace. This is an essential read for understanding why the hairdresser holds such high social esteem in the DR Congo, serving as a confidant and a stylist who interprets the client's desired public persona.</w:t>
      </w:r>
    </w:p>
    <w:p>
      <w:pPr>
        <w:pStyle w:val="BodyText"/>
      </w:pPr>
      <w:r>
        <w:t xml:space="preserve">Okot, A. (2020).</w:t>
      </w:r>
      <w:r>
        <w:t xml:space="preserve"> </w:t>
      </w:r>
      <w:r>
        <w:rPr>
          <w:iCs/>
          <w:i/>
        </w:rPr>
        <w:t xml:space="preserve">Global Flows, Local Styles: The Influence of Diaspora on Kinshasa Beauty Trends.</w:t>
      </w:r>
      <w:r>
        <w:t xml:space="preserve"> </w:t>
      </w:r>
      <w:r>
        <w:t xml:space="preserve">International Journal of Fashion Studies, 7(1), 22-39.</w:t>
      </w:r>
    </w:p>
    <w:p>
      <w:pPr>
        <w:pStyle w:val="BodyText"/>
      </w:pPr>
      <w:r>
        <w:t xml:space="preserve">This paper examines how global beauty trends are localized within Kinshasa. Okot discusses the role of the hairdresser as a cultural mediator who adapts styles seen in Paris, New York, or Johannesburg to suit the local context of the DRC. The study highlights the importance of remittances and social media in driving demand for specific hair products and techniques. For anyone analyzing the modern hairdresser in Kinshasa, this source explains the dynamic tension between global consumerism and local aesthetic traditions, illustrating how the profession remains at the forefront of cultural exchange in the city.</w:t>
      </w:r>
    </w:p>
    <w:bookmarkEnd w:id="21"/>
    <w:bookmarkStart w:id="22" w:name="X7e3d6f862d8cab69d291f2a1adcd56375b03897"/>
    <w:p>
      <w:pPr>
        <w:pStyle w:val="Heading2"/>
      </w:pPr>
      <w:r>
        <w:t xml:space="preserve">Occupational Health and Professional Standards</w:t>
      </w:r>
    </w:p>
    <w:p>
      <w:pPr>
        <w:pStyle w:val="FirstParagraph"/>
      </w:pPr>
      <w:r>
        <w:t xml:space="preserve">World Health Organization (WHO). (2017).</w:t>
      </w:r>
      <w:r>
        <w:t xml:space="preserve"> </w:t>
      </w:r>
      <w:r>
        <w:rPr>
          <w:iCs/>
          <w:i/>
        </w:rPr>
        <w:t xml:space="preserve">Occupational Health in the Informal Sector: Case Studies from Central Africa.</w:t>
      </w:r>
      <w:r>
        <w:t xml:space="preserve"> </w:t>
      </w:r>
      <w:r>
        <w:t xml:space="preserve">WHO Regional Office for Africa.</w:t>
      </w:r>
    </w:p>
    <w:p>
      <w:pPr>
        <w:pStyle w:val="BodyText"/>
      </w:pPr>
      <w:r>
        <w:t xml:space="preserve">This report includes a significant section on the health risks faced by hairdressers in Kinshasa. It documents the exposure to chemical relaxers, dyes, and poor ventilation conditions common in many salons across the DR Congo. The document highlights the lack of protective equipment and formal training in safety protocols. This resource is crucial for public health initiatives and for understanding the physical toll of the profession. It underscores the need for better regulation and education for hairdressers in Kinshasa to ensure their long-term well-being while they serve the community.</w:t>
      </w:r>
    </w:p>
    <w:p>
      <w:pPr>
        <w:pStyle w:val="BodyText"/>
      </w:pPr>
      <w:r>
        <w:t xml:space="preserve">Kambale, D. (2022).</w:t>
      </w:r>
      <w:r>
        <w:t xml:space="preserve"> </w:t>
      </w:r>
      <w:r>
        <w:rPr>
          <w:iCs/>
          <w:i/>
        </w:rPr>
        <w:t xml:space="preserve">Training and Certification: The Future of Cosmetology in the DRC.</w:t>
      </w:r>
      <w:r>
        <w:t xml:space="preserve"> </w:t>
      </w:r>
      <w:r>
        <w:t xml:space="preserve">Journal of Vocational Education in Africa, 5(3), 112-128.</w:t>
      </w:r>
    </w:p>
    <w:p>
      <w:pPr>
        <w:pStyle w:val="BodyText"/>
      </w:pPr>
      <w:r>
        <w:t xml:space="preserve">Kambale investigates the current state of vocational training for hairdressers in the Democratic Republic of Congo. The article contrasts traditional apprenticeship models, which are dominant in Kinshasa, with formalized cosmetology schools. It argues that while apprenticeships provide practical experience, they often lack theoretical knowledge regarding hygiene and chemistry. This text is valuable for policymakers and educators looking to elevate the standards of the hairdressing profession in Kinshasa, ensuring that the next generation of hairdressers is both skilled and safe.</w:t>
      </w:r>
    </w:p>
    <w:bookmarkEnd w:id="22"/>
    <w:bookmarkStart w:id="23" w:name="consumer-behavior-and-market-trends"/>
    <w:p>
      <w:pPr>
        <w:pStyle w:val="Heading2"/>
      </w:pPr>
      <w:r>
        <w:t xml:space="preserve">Consumer Behavior and Market Trends</w:t>
      </w:r>
    </w:p>
    <w:p>
      <w:pPr>
        <w:pStyle w:val="FirstParagraph"/>
      </w:pPr>
      <w:r>
        <w:t xml:space="preserve">Mbuyi, L. (2023).</w:t>
      </w:r>
      <w:r>
        <w:t xml:space="preserve"> </w:t>
      </w:r>
      <w:r>
        <w:rPr>
          <w:iCs/>
          <w:i/>
        </w:rPr>
        <w:t xml:space="preserve">The Wig Market in Kinshasa: Supply Chains and Consumer Preferences.</w:t>
      </w:r>
      <w:r>
        <w:t xml:space="preserve"> </w:t>
      </w:r>
      <w:r>
        <w:t xml:space="preserve">African Business Review, 15(4), 55-70.</w:t>
      </w:r>
    </w:p>
    <w:p>
      <w:pPr>
        <w:pStyle w:val="BodyText"/>
      </w:pPr>
      <w:r>
        <w:t xml:space="preserve">This article provides a detailed look at the booming wig and hair extension market in Kinshasa. Mbuyi traces the supply chains from international manufacturers to local vendors and finally to the hairdresser's chair. The study reveals how the hairdresser in Kinshasa has become a key influencer in product selection, guiding clients through a vast array of imported hair types. This resource is essential for understanding the commercial aspect of the profession, highlighting the hairdresser's role as a retailer and consultant in a highly competitive market within the DR Congo.</w:t>
      </w:r>
    </w:p>
    <w:p>
      <w:pPr>
        <w:pStyle w:val="BodyText"/>
      </w:pPr>
      <w:r>
        <w:t xml:space="preserve">Tshisekedi, R. (2019).</w:t>
      </w:r>
      <w:r>
        <w:t xml:space="preserve"> </w:t>
      </w:r>
      <w:r>
        <w:rPr>
          <w:iCs/>
          <w:i/>
        </w:rPr>
        <w:t xml:space="preserve">Social Spaces: The Salon as a Hub of Information in Kinshasa.</w:t>
      </w:r>
      <w:r>
        <w:t xml:space="preserve"> </w:t>
      </w:r>
      <w:r>
        <w:t xml:space="preserve">Urban Studies in Africa, 8(2), 145-160.</w:t>
      </w:r>
    </w:p>
    <w:p>
      <w:pPr>
        <w:pStyle w:val="BodyText"/>
      </w:pPr>
      <w:r>
        <w:t xml:space="preserve">Tshisekedi’s research focuses on the sociological function of the hair salon in Kinshasa. The article describes the salon as a "third place" where news, politics, and gossip are exchanged. The hairdresser is positioned as a central node in this information network, often trusted with sensitive personal and political information. This text is critical for understanding the social capital held by hairdressers in Kinshasa. It illustrates that the profession extends beyond aesthetics, embedding the hairdresser deeply into the social fabric and daily life of the city's residents.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Kinshasa, DR Congo</dc:title>
  <dc:creator/>
  <dc:language>en</dc:language>
  <cp:keywords/>
  <dcterms:created xsi:type="dcterms:W3CDTF">2026-08-07T02:26:50Z</dcterms:created>
  <dcterms:modified xsi:type="dcterms:W3CDTF">2026-08-07T02:26:50Z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