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in</w:t>
      </w:r>
      <w:r>
        <w:t xml:space="preserve"> </w:t>
      </w:r>
      <w:r>
        <w:t xml:space="preserve">Naples,</w:t>
      </w:r>
      <w:r>
        <w:t xml:space="preserve"> </w:t>
      </w:r>
      <w:r>
        <w:t xml:space="preserve">Italy</w:t>
      </w:r>
    </w:p>
    <w:bookmarkStart w:id="21" w:name="X2d1710b05ffd5b6c440f7c7eefc97e6712b1617"/>
    <w:p>
      <w:pPr>
        <w:pStyle w:val="Heading1"/>
      </w:pPr>
      <w:r>
        <w:t xml:space="preserve">Annotated Bibliography: The Role and Evolution of the Hairdresser in Naples, Italy</w:t>
      </w:r>
    </w:p>
    <w:p>
      <w:pPr>
        <w:pStyle w:val="FirstParagraph"/>
      </w:pPr>
      <w:r>
        <w:rPr>
          <w:bCs/>
          <w:b/>
        </w:rPr>
        <w:t xml:space="preserve">Introduction:</w:t>
      </w:r>
      <w:r>
        <w:t xml:space="preserve"> </w:t>
      </w:r>
      <w:r>
        <w:t xml:space="preserve">The following annotated bibliography explores the multifaceted role of the hairdresser within the specific cultural, economic, and social context of Naples, Italy. Naples, known for its vibrant street life, deep-rooted traditions, and distinct aesthetic sensibilities, offers a unique environment for the beauty industry. This collection of sources examines how the profession of the hairdresser in Naples has evolved from traditional craftsmanship to a modern service industry, while retaining its status as a vital social hub. The selected texts cover topics ranging from the history of Neapolitan fashion to the economic realities of small beauty businesses in Southern Italy.</w:t>
      </w:r>
    </w:p>
    <w:bookmarkStart w:id="20" w:name="selected-bibliography"/>
    <w:p>
      <w:pPr>
        <w:pStyle w:val="Heading2"/>
      </w:pPr>
      <w:r>
        <w:t xml:space="preserve">Selected Bibliography</w:t>
      </w:r>
    </w:p>
    <w:p>
      <w:pPr>
        <w:pStyle w:val="FirstParagraph"/>
      </w:pPr>
      <w:r>
        <w:t xml:space="preserve">De Luca, M. (2019).</w:t>
      </w:r>
      <w:r>
        <w:t xml:space="preserve"> </w:t>
      </w:r>
      <w:r>
        <w:rPr>
          <w:iCs/>
          <w:i/>
        </w:rPr>
        <w:t xml:space="preserve">The Mirror of the City: Beauty and Identity in Post-War Naples</w:t>
      </w:r>
      <w:r>
        <w:t xml:space="preserve">. University of Naples Press.</w:t>
      </w:r>
    </w:p>
    <w:p>
      <w:pPr>
        <w:pStyle w:val="BodyText"/>
      </w:pPr>
      <w:r>
        <w:t xml:space="preserve">This seminal work by De Luca provides a comprehensive historical analysis of how personal grooming became a marker of social status in Naples following World War II. The author argues that the hairdresser in Naples was not merely a service provider but a key architect of public identity. De Luca details how the "parrucchiere" (hairdresser) became a central figure in the Neapolitan neighborhood, or "quartiere," offering a space where social hierarchies were both reinforced and challenged. For researchers interested in the sociological impact of the hairdresser in Italy, this text is essential. It specifically highlights the gendered nature of the profession in Naples, noting how female hairdressers often acted as informal counselors and community leaders, bridging the gap between private domestic life and the public sphere.</w:t>
      </w:r>
    </w:p>
    <w:p>
      <w:pPr>
        <w:pStyle w:val="BodyText"/>
      </w:pPr>
      <w:r>
        <w:t xml:space="preserve">Esposito, R., &amp; Bianchi, L. (2021).</w:t>
      </w:r>
      <w:r>
        <w:t xml:space="preserve"> </w:t>
      </w:r>
      <w:r>
        <w:rPr>
          <w:iCs/>
          <w:i/>
        </w:rPr>
        <w:t xml:space="preserve">Small Business Dynamics in Southern Italy: The Case of the Beauty Sector</w:t>
      </w:r>
      <w:r>
        <w:t xml:space="preserve">. Journal of Mediterranean Economics, 14(2), 112-135.</w:t>
      </w:r>
    </w:p>
    <w:p>
      <w:pPr>
        <w:pStyle w:val="BodyText"/>
      </w:pPr>
      <w:r>
        <w:t xml:space="preserve">This academic article offers a rigorous economic examination of the beauty industry in Campania, with a specific focus on Naples. Esposito and Bianchi analyze the challenges faced by independent hairdressers in Naples, including high taxation, competition from large chains, and the impact of the informal economy. The authors present data showing that despite economic downturns, the demand for hairdressing services in Naples remains resilient due to the city's strong cultural emphasis on appearance. The study is particularly valuable for understanding the business model of the Neapolitan hairdresser, which often relies on personal relationships and word-of-mouth marketing rather than digital advertising. It provides a factual basis for understanding the economic sustainability of the profession in this specific Italian region.</w:t>
      </w:r>
    </w:p>
    <w:p>
      <w:pPr>
        <w:pStyle w:val="BodyText"/>
      </w:pPr>
      <w:r>
        <w:t xml:space="preserve">Ferrara, G. (2018).</w:t>
      </w:r>
      <w:r>
        <w:t xml:space="preserve"> </w:t>
      </w:r>
      <w:r>
        <w:rPr>
          <w:iCs/>
          <w:i/>
        </w:rPr>
        <w:t xml:space="preserve">Neapolitan Style: A History of Fashion and Grooming</w:t>
      </w:r>
      <w:r>
        <w:t xml:space="preserve">. Rizzoli Editore.</w:t>
      </w:r>
    </w:p>
    <w:p>
      <w:pPr>
        <w:pStyle w:val="BodyText"/>
      </w:pPr>
      <w:r>
        <w:t xml:space="preserve">Ferrara’s book is a cultural critique that explores the unique aesthetic sensibilities of Naples. The chapter dedicated to hairdressing argues that Neapolitan style is characterized by a blend of elegance and theatricality, a trait that hairdressers in the city have historically cultivated. The author traces the lineage of Neapolitan hairdressing from the royal courts of the Bourbon era to the modern salons of the Chiaia district. This source is crucial for understanding the artistic dimension of the hairdresser in Naples. It highlights how local hairdressers have adapted international trends to fit the local taste, creating a distinct "Neapolitan look" that values volume, texture, and boldness. The text serves as a primary reference for the artistic and cultural significance of the profession.</w:t>
      </w:r>
    </w:p>
    <w:p>
      <w:pPr>
        <w:pStyle w:val="BodyText"/>
      </w:pPr>
      <w:r>
        <w:t xml:space="preserve">Italian Ministry of Health. (2020).</w:t>
      </w:r>
      <w:r>
        <w:t xml:space="preserve"> </w:t>
      </w:r>
      <w:r>
        <w:rPr>
          <w:iCs/>
          <w:i/>
        </w:rPr>
        <w:t xml:space="preserve">Hygiene and Safety Standards for Hairdressing Salons in Italy</w:t>
      </w:r>
      <w:r>
        <w:t xml:space="preserve">. Official Gazette of the Italian Republic.</w:t>
      </w:r>
    </w:p>
    <w:p>
      <w:pPr>
        <w:pStyle w:val="BodyText"/>
      </w:pPr>
      <w:r>
        <w:t xml:space="preserve">This official government document outlines the legal and sanitary requirements for hairdressers operating in Italy, including Naples. It details the necessary certifications, hygiene protocols, and safety measures that must be adhered to in professional settings. For anyone studying the regulatory environment of the hairdressing profession in Naples, this document is indispensable. It provides a factual framework for understanding the professionalization of the industry, highlighting the shift from informal home-based services to regulated commercial establishments. The text also addresses specific challenges related to waste management and chemical safety, which are critical issues for hairdressers in densely populated urban areas like Naples.</w:t>
      </w:r>
    </w:p>
    <w:p>
      <w:pPr>
        <w:pStyle w:val="BodyText"/>
      </w:pPr>
      <w:r>
        <w:t xml:space="preserve">Marino, S. (2022).</w:t>
      </w:r>
      <w:r>
        <w:t xml:space="preserve"> </w:t>
      </w:r>
      <w:r>
        <w:rPr>
          <w:iCs/>
          <w:i/>
        </w:rPr>
        <w:t xml:space="preserve">Voices from the Chair: Oral Histories of Neapolitan Hairdressers</w:t>
      </w:r>
      <w:r>
        <w:t xml:space="preserve">. Naples University Press.</w:t>
      </w:r>
    </w:p>
    <w:p>
      <w:pPr>
        <w:pStyle w:val="BodyText"/>
      </w:pPr>
      <w:r>
        <w:t xml:space="preserve">Marino’s ethnographic study is based on extensive interviews with hairdressers across various neighborhoods in Naples, from the historic center to the affluent outskirts. The book provides a ground-level perspective on the daily realities of the profession. It reveals how hairdressers in Naples navigate complex social dynamics, often serving as confidants and mediators within their communities. The oral histories collected in this volume offer rich qualitative data on the changing demographics of clients, the impact of migration on local beauty standards, and the personal motivations of those who choose this career path in Italy. This source is particularly valuable for its humanistic approach, giving voice to the practitioners themselves and highlighting the emotional labor involved in their work.</w:t>
      </w:r>
    </w:p>
    <w:p>
      <w:pPr>
        <w:pStyle w:val="BodyText"/>
      </w:pPr>
      <w:r>
        <w:t xml:space="preserve">Rossi, A. (2017).</w:t>
      </w:r>
      <w:r>
        <w:t xml:space="preserve"> </w:t>
      </w:r>
      <w:r>
        <w:rPr>
          <w:iCs/>
          <w:i/>
        </w:rPr>
        <w:t xml:space="preserve">The Digital Transformation of Traditional Trades in Italy</w:t>
      </w:r>
      <w:r>
        <w:t xml:space="preserve">. Tech &amp; Society Review, 8(3), 45-62.</w:t>
      </w:r>
    </w:p>
    <w:p>
      <w:pPr>
        <w:pStyle w:val="BodyText"/>
      </w:pPr>
      <w:r>
        <w:t xml:space="preserve">This article examines how traditional professions in Italy, including hairdressing, are adapting to the digital age. Rossi focuses on the adoption of online booking systems, social media marketing, and e-commerce by hairdressers in major Italian cities, with a case study on Naples. The author notes that while younger hairdressers in Naples are quick to embrace digital tools, older practitioners often resist, preferring traditional client relationships. The article provides a balanced view of the opportunities and challenges posed by digitalization, arguing that the personal touch remains a competitive advantage for Neapolitan hairdressers. This source is essential for understanding the technological evolution of the profession and its implications for future business practices in the region.</w:t>
      </w:r>
    </w:p>
    <w:p>
      <w:pPr>
        <w:pStyle w:val="BodyText"/>
      </w:pPr>
      <w:r>
        <w:t xml:space="preserve">Santoro, P. (2020).</w:t>
      </w:r>
      <w:r>
        <w:t xml:space="preserve"> </w:t>
      </w:r>
      <w:r>
        <w:rPr>
          <w:iCs/>
          <w:i/>
        </w:rPr>
        <w:t xml:space="preserve">Gender and Work in the Italian Beauty Industry</w:t>
      </w:r>
      <w:r>
        <w:t xml:space="preserve">. Cambridge University Press.</w:t>
      </w:r>
    </w:p>
    <w:p>
      <w:pPr>
        <w:pStyle w:val="BodyText"/>
      </w:pPr>
      <w:r>
        <w:t xml:space="preserve">Santoro’s book offers a feminist analysis of the beauty industry in Italy, with significant attention paid to the experiences of women in Naples. The author explores the gendered nature of hairdressing, discussing issues such as wage gaps, workplace harassment, and the undervaluation of "feminine" skills. Santoro argues that while the profession offers women in Naples a degree of economic independence, it is also constrained by patriarchal norms and expectations. The text provides a critical perspective on the social and economic conditions of female hairdressers, highlighting the need for greater recognition and support for their work. This source is vital for understanding the gender dynamics that shape the hairdressing profession in Naples and Italy as a whole.</w:t>
      </w:r>
    </w:p>
    <w:p>
      <w:pPr>
        <w:pStyle w:val="BodyText"/>
      </w:pPr>
      <w:r>
        <w:t xml:space="preserve">The Neapolitan Chamber of Commerce. (2023).</w:t>
      </w:r>
      <w:r>
        <w:t xml:space="preserve"> </w:t>
      </w:r>
      <w:r>
        <w:rPr>
          <w:iCs/>
          <w:i/>
        </w:rPr>
        <w:t xml:space="preserve">Annual Report on the Services Sector in Naples</w:t>
      </w:r>
      <w:r>
        <w:t xml:space="preserve">.</w:t>
      </w:r>
    </w:p>
    <w:p>
      <w:pPr>
        <w:pStyle w:val="BodyText"/>
      </w:pPr>
      <w:r>
        <w:t xml:space="preserve">This official report provides up-to-date statistical data on the services sector in Naples, including the beauty and personal care industry. It includes information on the number of registered hairdressing salons, employment figures, and revenue trends. The report is a valuable resource for understanding the current economic landscape of the hairdressing profession in Naples. It highlights the resilience of the sector despite broader economic challenges and points to emerging trends such as the growing demand for organic and sustainable beauty products. This source is essential for anyone seeking factual, quantitative data on the state of the hairdressing industry in Naples today.</w:t>
      </w:r>
    </w:p>
    <w:p>
      <w:pPr>
        <w:pStyle w:val="BodyText"/>
      </w:pPr>
      <w:r>
        <w:t xml:space="preserve">© 2023 Annotated Bibliography on the Hairdresser Profession in Naples, Italy. All rights reserved.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in Naples, Italy</dc:title>
  <dc:creator/>
  <dc:language>en</dc:language>
  <cp:keywords/>
  <dcterms:created xsi:type="dcterms:W3CDTF">2026-08-07T02:18:27Z</dcterms:created>
  <dcterms:modified xsi:type="dcterms:W3CDTF">2026-08-07T02:18:27Z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