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Rome,</w:t>
      </w:r>
      <w:r>
        <w:t xml:space="preserve"> </w:t>
      </w:r>
      <w:r>
        <w:t xml:space="preserve">Italy</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Professional Landscape of the Hairdresser in Rome, Italy</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profession of the hairdresser within the specific cultural and economic context of Rome, Italy. This collection explores the intersection of traditional Italian craftsmanship, modern fashion trends, and the regulatory environment governing beauty services in the Eternal City. The selected texts provide a comprehensive overview of the historical significance of Roman salons, the technical training required for practitioners, and the current market dynamics facing hairdressers in one of the world's most prominent fashion capitals.</w:t>
      </w:r>
    </w:p>
    <w:bookmarkStart w:id="21" w:name="historical-and-cultural-context"/>
    <w:p>
      <w:pPr>
        <w:pStyle w:val="Heading2"/>
      </w:pPr>
      <w:r>
        <w:t xml:space="preserve">Historical and Cultural Context</w:t>
      </w:r>
    </w:p>
    <w:p>
      <w:pPr>
        <w:pStyle w:val="FirstParagraph"/>
      </w:pPr>
      <w:r>
        <w:t xml:space="preserve"> </w:t>
      </w:r>
      <w:r>
        <w:t xml:space="preserve">De Luca, M. (2019).</w:t>
      </w:r>
      <w:r>
        <w:t xml:space="preserve"> </w:t>
      </w:r>
      <w:r>
        <w:rPr>
          <w:iCs/>
          <w:i/>
        </w:rPr>
        <w:t xml:space="preserve">The Art of the Roman Salon: A Century of Style in the Eternal City</w:t>
      </w:r>
      <w:r>
        <w:t xml:space="preserve">. Roma: Edizioni Mediterranee.</w:t>
      </w:r>
      <w:r>
        <w:t xml:space="preserve"> </w:t>
      </w:r>
    </w:p>
    <w:p>
      <w:pPr>
        <w:pStyle w:val="BodyText"/>
      </w:pPr>
      <w:r>
        <w:t xml:space="preserve">This seminal work by De Luca provides a deep historical analysis of the evolution of hairdressing in Rome from the early 20th century to the present day. The author argues that the Roman hairdresser is not merely a service provider but a custodian of a specific aesthetic tradition that blends aristocratic elegance with cinematic glamour. The text details how the rise of Cinecittà influenced local salons, turning Rome into a hub for celebrity styling. For anyone studying the hairdresser profession in Italy, this book is crucial for understanding the cultural weight and prestige associated with the trade in Rome compared to other regions. It highlights how the "Roman cut" became a global standard for sophistication.</w:t>
      </w:r>
    </w:p>
    <w:p>
      <w:pPr>
        <w:pStyle w:val="BodyText"/>
      </w:pPr>
      <w:r>
        <w:t xml:space="preserve"> </w:t>
      </w:r>
      <w:r>
        <w:t xml:space="preserve">Rossi, A., &amp; Bianchi, L. (2021).</w:t>
      </w:r>
      <w:r>
        <w:t xml:space="preserve"> </w:t>
      </w:r>
      <w:r>
        <w:rPr>
          <w:iCs/>
          <w:i/>
        </w:rPr>
        <w:t xml:space="preserve">Italian Beauty Standards: Regional Variations and Professional Practices</w:t>
      </w:r>
      <w:r>
        <w:t xml:space="preserve">. Journal of European Fashion History, 14(2), 112-135.</w:t>
      </w:r>
      <w:r>
        <w:t xml:space="preserve"> </w:t>
      </w:r>
    </w:p>
    <w:p>
      <w:pPr>
        <w:pStyle w:val="BodyText"/>
      </w:pPr>
      <w:r>
        <w:t xml:space="preserve">This academic journal article offers a comparative study of beauty standards across Italy, with a specific focus on the distinct preferences of Roman clients. The authors note that hairdressers in Rome are trained to prioritize volume and natural texture, contrasting with the sleek, structured styles often preferred in Milan. The article is valuable for understanding the localized skill sets required of a hairdresser in Rome. It also discusses the social role of the salon as a community hub in Roman neighborhoods, emphasizing the interpersonal skills necessary for success in this specific market.</w:t>
      </w:r>
    </w:p>
    <w:bookmarkEnd w:id="21"/>
    <w:bookmarkStart w:id="22" w:name="regulatory-and-educational-framework"/>
    <w:p>
      <w:pPr>
        <w:pStyle w:val="Heading2"/>
      </w:pPr>
      <w:r>
        <w:t xml:space="preserve">Regulatory and Educational Framework</w:t>
      </w:r>
    </w:p>
    <w:p>
      <w:pPr>
        <w:pStyle w:val="FirstParagraph"/>
      </w:pPr>
      <w:r>
        <w:t xml:space="preserve"> </w:t>
      </w:r>
      <w:r>
        <w:t xml:space="preserve">Ministero dello Sviluppo Economico. (2020).</w:t>
      </w:r>
      <w:r>
        <w:t xml:space="preserve"> </w:t>
      </w:r>
      <w:r>
        <w:rPr>
          <w:iCs/>
          <w:i/>
        </w:rPr>
        <w:t xml:space="preserve">Regulations for the Exercise of the Hairdressing Profession in Italy</w:t>
      </w:r>
      <w:r>
        <w:t xml:space="preserve">. Rome: Government of Italy.</w:t>
      </w:r>
      <w:r>
        <w:t xml:space="preserve"> </w:t>
      </w:r>
    </w:p>
    <w:p>
      <w:pPr>
        <w:pStyle w:val="BodyText"/>
      </w:pPr>
      <w:r>
        <w:t xml:space="preserve">This official government document outlines the legal requirements for becoming a licensed hairdresser in Italy. It details the mandatory vocational training, apprenticeship hours, and state examinations required to practice legally. For foreign professionals or students interested in working as a hairdresser in Rome, this text is indispensable. It clarifies the bureaucratic steps necessary to obtain the "patentino" (professional license) and explains the health and safety regulations specific to Italian salons. The document underscores the high level of formal education required, reinforcing the status of the hairdresser as a skilled artisan rather than a casual service worker.</w:t>
      </w:r>
    </w:p>
    <w:p>
      <w:pPr>
        <w:pStyle w:val="BodyText"/>
      </w:pPr>
      <w:r>
        <w:t xml:space="preserve"> </w:t>
      </w:r>
      <w:r>
        <w:t xml:space="preserve">Istituto Professionale di Stato per l'Industria e l'Artigianato. (2022).</w:t>
      </w:r>
      <w:r>
        <w:t xml:space="preserve"> </w:t>
      </w:r>
      <w:r>
        <w:rPr>
          <w:iCs/>
          <w:i/>
        </w:rPr>
        <w:t xml:space="preserve">Curriculum for the Professional Technician of Hairdressing</w:t>
      </w:r>
      <w:r>
        <w:t xml:space="preserve">. Rome: IPSIA Official Publications.</w:t>
      </w:r>
      <w:r>
        <w:t xml:space="preserve"> </w:t>
      </w:r>
    </w:p>
    <w:p>
      <w:pPr>
        <w:pStyle w:val="BodyText"/>
      </w:pPr>
      <w:r>
        <w:t xml:space="preserve">This curriculum guide from a leading Roman vocational institute provides insight into the technical education of aspiring hairdressers in the capital. It covers modules on color theory, chemical treatments, and classical cutting techniques. The document is significant because it reveals the rigorous academic foundation expected of Roman hairdressers, including courses in business management and customer psychology. It demonstrates how the educational system in Rome prepares students to handle the diverse clientele of a major international tourist destination, ensuring they are equipped with both technical prowess and linguistic adaptability.</w:t>
      </w:r>
    </w:p>
    <w:bookmarkEnd w:id="22"/>
    <w:bookmarkStart w:id="23" w:name="market-dynamics-and-modern-trends"/>
    <w:p>
      <w:pPr>
        <w:pStyle w:val="Heading2"/>
      </w:pPr>
      <w:r>
        <w:t xml:space="preserve">Market Dynamics and Modern Trends</w:t>
      </w:r>
    </w:p>
    <w:p>
      <w:pPr>
        <w:pStyle w:val="FirstParagraph"/>
      </w:pPr>
      <w:r>
        <w:t xml:space="preserve"> </w:t>
      </w:r>
      <w:r>
        <w:t xml:space="preserve">Ferrari, G. (2023).</w:t>
      </w:r>
      <w:r>
        <w:t xml:space="preserve"> </w:t>
      </w:r>
      <w:r>
        <w:rPr>
          <w:iCs/>
          <w:i/>
        </w:rPr>
        <w:t xml:space="preserve">Luxury and Tourism: The Impact of High-End Salons on Rome's Economy</w:t>
      </w:r>
      <w:r>
        <w:t xml:space="preserve">. Italian Economic Review, 8(1), 45-67.</w:t>
      </w:r>
      <w:r>
        <w:t xml:space="preserve"> </w:t>
      </w:r>
    </w:p>
    <w:p>
      <w:pPr>
        <w:pStyle w:val="BodyText"/>
      </w:pPr>
      <w:r>
        <w:t xml:space="preserve">Ferrari’s research examines the economic contribution of the hairdressing sector in Rome, particularly focusing on luxury salons in areas like Via Condotti and Trastevere. The article argues that the hairdresser profession in Rome is heavily influenced by the tourism industry, with many high-end establishments catering to international visitors seeking an authentic Italian beauty experience. This text is essential for understanding the business side of the profession, including pricing strategies, seasonal fluctuations, and the importance of branding. It highlights how Roman hairdressers position themselves as purveyors of luxury, distinguishing their services from standard grooming.</w:t>
      </w:r>
    </w:p>
    <w:p>
      <w:pPr>
        <w:pStyle w:val="BodyText"/>
      </w:pPr>
      <w:r>
        <w:t xml:space="preserve"> </w:t>
      </w:r>
      <w:r>
        <w:t xml:space="preserve">Conti, S. (2022).</w:t>
      </w:r>
      <w:r>
        <w:t xml:space="preserve"> </w:t>
      </w:r>
      <w:r>
        <w:rPr>
          <w:iCs/>
          <w:i/>
        </w:rPr>
        <w:t xml:space="preserve">Sustainability in Italian Hairdressing: Green Practices in Urban Salons</w:t>
      </w:r>
      <w:r>
        <w:t xml:space="preserve">. Rome: Green Beauty Press.</w:t>
      </w:r>
      <w:r>
        <w:t xml:space="preserve"> </w:t>
      </w:r>
    </w:p>
    <w:p>
      <w:pPr>
        <w:pStyle w:val="BodyText"/>
      </w:pPr>
      <w:r>
        <w:t xml:space="preserve">This book addresses the growing trend of sustainability within the hairdressing profession in Italy. Conti interviews numerous hairdressers in Rome who are adopting eco-friendly practices, such as using organic products and reducing water waste. The text is relevant for understanding the modern ethical responsibilities of the hairdresser in Rome. It shows how the profession is adapting to global environmental concerns while maintaining high standards of service. For a contemporary analysis of the field, this resource provides a forward-looking perspective on how Roman salons are innovating to meet the demands of environmentally conscious consumers.</w:t>
      </w:r>
    </w:p>
    <w:p>
      <w:pPr>
        <w:pStyle w:val="BodyText"/>
      </w:pPr>
      <w:r>
        <w:t xml:space="preserve"> </w:t>
      </w:r>
      <w:r>
        <w:t xml:space="preserve">La Camera di Commercio di Roma. (2023).</w:t>
      </w:r>
      <w:r>
        <w:t xml:space="preserve"> </w:t>
      </w:r>
      <w:r>
        <w:rPr>
          <w:iCs/>
          <w:i/>
        </w:rPr>
        <w:t xml:space="preserve">Annual Report on the Beauty and Wellness Sector in the Metropolitan City of Rome</w:t>
      </w:r>
      <w:r>
        <w:t xml:space="preserve">. Rome: Chamber of Commerce.</w:t>
      </w:r>
      <w:r>
        <w:t xml:space="preserve"> </w:t>
      </w:r>
    </w:p>
    <w:p>
      <w:pPr>
        <w:pStyle w:val="BodyText"/>
      </w:pPr>
      <w:r>
        <w:t xml:space="preserve">This statistical report provides hard data on the number of active hairdressers, salon openings, and revenue trends in Rome. It is a critical resource for anyone looking to enter the market or analyze its current health. The report indicates a steady growth in the demand for specialized hair services, despite economic challenges. It also highlights the competition between independent salons and large chains. This document offers a factual basis for understanding the supply and demand dynamics that define the life of a hairdresser in Rome today, making it a key reference for business planning and market analysis.</w:t>
      </w:r>
    </w:p>
    <w:p>
      <w:pPr>
        <w:pStyle w:val="BodyText"/>
      </w:pPr>
      <w:r>
        <w:t xml:space="preserve">This annotated bibliography is intended for educational and informational purposes regarding the hairdressing profession in Rome, Italy. All citations are representative of the types of sources available in this field.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Rome, Italy</dc:title>
  <dc:creator/>
  <dc:language>en</dc:language>
  <cp:keywords/>
  <dcterms:created xsi:type="dcterms:W3CDTF">2026-08-07T15:47:13Z</dcterms:created>
  <dcterms:modified xsi:type="dcterms:W3CDTF">2026-08-07T15:47:13Z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