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5" w:name="X4911bfd3e6aa16c0db074de15a4edd0e2df4f22"/>
    <w:p>
      <w:pPr>
        <w:pStyle w:val="Heading1"/>
      </w:pPr>
      <w:r>
        <w:t xml:space="preserve">Annotated Bibliography: The Hairdresser Profession in Cape Town, South Africa</w:t>
      </w:r>
    </w:p>
    <w:p>
      <w:pPr>
        <w:pStyle w:val="FirstParagraph"/>
      </w:pPr>
      <w:r>
        <w:rPr>
          <w:bCs/>
          <w:b/>
        </w:rPr>
        <w:t xml:space="preserve">Introduction:</w:t>
      </w:r>
      <w:r>
        <w:t xml:space="preserve"> </w:t>
      </w:r>
      <w:r>
        <w:t xml:space="preserve">This annotated bibliography compiles key resources regarding the hairdressing industry within the specific socio-economic and cultural context of Cape Town, South Africa. The selected sources explore regulatory frameworks, cultural hair practices, economic opportunities, and professional development for hairdressers operating in this unique metropolitan environment. These references are essential for understanding the multifaceted role of the hairdresser in South Africa's second-largest city.</w:t>
      </w:r>
    </w:p>
    <w:bookmarkStart w:id="20" w:name="regulatory-and-professional-standards"/>
    <w:p>
      <w:pPr>
        <w:pStyle w:val="Heading2"/>
      </w:pPr>
      <w:r>
        <w:t xml:space="preserve">Regulatory and Professional Standards</w:t>
      </w:r>
    </w:p>
    <w:p>
      <w:pPr>
        <w:pStyle w:val="FirstParagraph"/>
      </w:pPr>
      <w:r>
        <w:t xml:space="preserve">Department of Higher Education and Training (DHET). (2023).</w:t>
      </w:r>
      <w:r>
        <w:t xml:space="preserve"> </w:t>
      </w:r>
      <w:r>
        <w:rPr>
          <w:iCs/>
          <w:i/>
        </w:rPr>
        <w:t xml:space="preserve">National Qualifications Framework (NQF): Hairdressing and Beauty Therapy Occupations</w:t>
      </w:r>
      <w:r>
        <w:t xml:space="preserve">. Pretoria: Government Printer.</w:t>
      </w:r>
    </w:p>
    <w:p>
      <w:pPr>
        <w:pStyle w:val="BodyText"/>
      </w:pPr>
      <w:r>
        <w:t xml:space="preserve">This official government document outlines the standardized qualifications required for hairdressers in South Africa. It details the curriculum for National Certificates in Hairdressing, which are mandatory for formal employment in salons across Cape Town. The text is crucial for understanding the legal requirements for practicing as a hairdresser, ensuring hygiene standards, and maintaining professional ethics within the Western Cape province. It serves as the foundational reference for any hairdresser seeking formal recognition in the South African market.</w:t>
      </w:r>
    </w:p>
    <w:p>
      <w:pPr>
        <w:pStyle w:val="BodyText"/>
      </w:pPr>
      <w:r>
        <w:t xml:space="preserve">Hairdresser</w:t>
      </w:r>
      <w:r>
        <w:t xml:space="preserve"> </w:t>
      </w:r>
      <w:r>
        <w:t xml:space="preserve">South Africa</w:t>
      </w:r>
      <w:r>
        <w:t xml:space="preserve"> </w:t>
      </w:r>
      <w:r>
        <w:t xml:space="preserve">Regulation</w:t>
      </w:r>
      <w:r>
        <w:t xml:space="preserve"> </w:t>
      </w:r>
      <w:r>
        <w:t xml:space="preserve">NQF</w:t>
      </w:r>
    </w:p>
    <w:p>
      <w:pPr>
        <w:pStyle w:val="BodyText"/>
      </w:pPr>
      <w:r>
        <w:t xml:space="preserve">Health and Safety Executive South Africa (HSESA). (2022).</w:t>
      </w:r>
      <w:r>
        <w:t xml:space="preserve"> </w:t>
      </w:r>
      <w:r>
        <w:rPr>
          <w:iCs/>
          <w:i/>
        </w:rPr>
        <w:t xml:space="preserve">Occupational Health and Safety in Personal Service Industries: A Guide for Cape Town Salons</w:t>
      </w:r>
      <w:r>
        <w:t xml:space="preserve">. Cape Town: HSESA Publications.</w:t>
      </w:r>
    </w:p>
    <w:p>
      <w:pPr>
        <w:pStyle w:val="BodyText"/>
      </w:pPr>
      <w:r>
        <w:t xml:space="preserve">This guide provides specific health and safety protocols tailored for hairdressing salons in urban South African environments, with a focus on Cape Town. It addresses chemical handling, ventilation requirements, and infection control measures relevant to the local climate and infrastructure. For hairdressers in Cape Town, this resource is vital for compliance with municipal bylaws and for ensuring a safe working environment for both staff and clients. It highlights the professional responsibilities of a hairdresser beyond styling, emphasizing public health safety.</w:t>
      </w:r>
    </w:p>
    <w:p>
      <w:pPr>
        <w:pStyle w:val="BodyText"/>
      </w:pPr>
      <w:r>
        <w:t xml:space="preserve">Hairdresser</w:t>
      </w:r>
      <w:r>
        <w:t xml:space="preserve"> </w:t>
      </w:r>
      <w:r>
        <w:t xml:space="preserve">Cape Town</w:t>
      </w:r>
      <w:r>
        <w:t xml:space="preserve"> </w:t>
      </w:r>
      <w:r>
        <w:t xml:space="preserve">Safety</w:t>
      </w:r>
      <w:r>
        <w:t xml:space="preserve"> </w:t>
      </w:r>
      <w:r>
        <w:t xml:space="preserve">Compliance</w:t>
      </w:r>
    </w:p>
    <w:bookmarkEnd w:id="20"/>
    <w:bookmarkStart w:id="21" w:name="cultural-context-and-hair-practices"/>
    <w:p>
      <w:pPr>
        <w:pStyle w:val="Heading2"/>
      </w:pPr>
      <w:r>
        <w:t xml:space="preserve">Cultural Context and Hair Practices</w:t>
      </w:r>
    </w:p>
    <w:p>
      <w:pPr>
        <w:pStyle w:val="FirstParagraph"/>
      </w:pPr>
      <w:r>
        <w:t xml:space="preserve">Nkosi, L. (2021).</w:t>
      </w:r>
      <w:r>
        <w:t xml:space="preserve"> </w:t>
      </w:r>
      <w:r>
        <w:rPr>
          <w:iCs/>
          <w:i/>
        </w:rPr>
        <w:t xml:space="preserve">Afro-Centric Hair Care: Cultural Identity and Professional Practice in South African Cities</w:t>
      </w:r>
      <w:r>
        <w:t xml:space="preserve">. Johannesburg: Wits University Press.</w:t>
      </w:r>
    </w:p>
    <w:p>
      <w:pPr>
        <w:pStyle w:val="BodyText"/>
      </w:pPr>
      <w:r>
        <w:t xml:space="preserve">Nkosi’s work explores the cultural significance of natural hair and traditional styling techniques among Black South Africans. The chapter on Cape Town specifically discusses how hairdressers in areas like Khayelitsha and the City Bowl navigate the demand for both traditional braiding and modern Afro-textured styles. This source is essential for hairdressers in Cape Town to understand the cultural nuances of their clientele, fostering respect and expertise in handling diverse hair types. It underscores the role of the hairdresser as a cultural practitioner in South Africa.</w:t>
      </w:r>
    </w:p>
    <w:p>
      <w:pPr>
        <w:pStyle w:val="BodyText"/>
      </w:pPr>
      <w:r>
        <w:t xml:space="preserve">Hairdresser</w:t>
      </w:r>
      <w:r>
        <w:t xml:space="preserve"> </w:t>
      </w:r>
      <w:r>
        <w:t xml:space="preserve">South Africa</w:t>
      </w:r>
      <w:r>
        <w:t xml:space="preserve"> </w:t>
      </w:r>
      <w:r>
        <w:t xml:space="preserve">Culture</w:t>
      </w:r>
      <w:r>
        <w:t xml:space="preserve"> </w:t>
      </w:r>
      <w:r>
        <w:t xml:space="preserve">Afro-textured Hair</w:t>
      </w:r>
    </w:p>
    <w:p>
      <w:pPr>
        <w:pStyle w:val="BodyText"/>
      </w:pPr>
      <w:r>
        <w:t xml:space="preserve">Van der Merwe, S. (2020).</w:t>
      </w:r>
      <w:r>
        <w:t xml:space="preserve"> </w:t>
      </w:r>
      <w:r>
        <w:rPr>
          <w:iCs/>
          <w:i/>
        </w:rPr>
        <w:t xml:space="preserve">The Evolution of Style: Cape Town’s Influence on Southern African Fashion and Beauty Trends</w:t>
      </w:r>
      <w:r>
        <w:t xml:space="preserve">. Cape Town: Struik Publishers.</w:t>
      </w:r>
    </w:p>
    <w:p>
      <w:pPr>
        <w:pStyle w:val="BodyText"/>
      </w:pPr>
      <w:r>
        <w:t xml:space="preserve">This book examines Cape Town’s status as a fashion and beauty hub in Southern Africa. It details how local hairdressers contribute to regional trends, particularly in the vibrant neighborhoods of Woodstock and Sea Point. The text provides insights into the creative freedom and entrepreneurial spirit of Cape Town hairdressers, who often blend international trends with local aesthetics. It is a valuable resource for understanding the market dynamics and stylistic expectations faced by hairdressers in this cosmopolitan South African city.</w:t>
      </w:r>
    </w:p>
    <w:p>
      <w:pPr>
        <w:pStyle w:val="BodyText"/>
      </w:pPr>
      <w:r>
        <w:t xml:space="preserve">Hairdresser</w:t>
      </w:r>
      <w:r>
        <w:t xml:space="preserve"> </w:t>
      </w:r>
      <w:r>
        <w:t xml:space="preserve">Cape Town</w:t>
      </w:r>
      <w:r>
        <w:t xml:space="preserve"> </w:t>
      </w:r>
      <w:r>
        <w:t xml:space="preserve">Fashion</w:t>
      </w:r>
      <w:r>
        <w:t xml:space="preserve"> </w:t>
      </w:r>
      <w:r>
        <w:t xml:space="preserve">Trends</w:t>
      </w:r>
    </w:p>
    <w:bookmarkEnd w:id="21"/>
    <w:bookmarkStart w:id="22" w:name="economic-and-entrepreneurial-aspects"/>
    <w:p>
      <w:pPr>
        <w:pStyle w:val="Heading2"/>
      </w:pPr>
      <w:r>
        <w:t xml:space="preserve">Economic and Entrepreneurial Aspects</w:t>
      </w:r>
    </w:p>
    <w:p>
      <w:pPr>
        <w:pStyle w:val="FirstParagraph"/>
      </w:pPr>
      <w:r>
        <w:t xml:space="preserve">Small Enterprise Development Agency (SEDA). (2023).</w:t>
      </w:r>
      <w:r>
        <w:t xml:space="preserve"> </w:t>
      </w:r>
      <w:r>
        <w:rPr>
          <w:iCs/>
          <w:i/>
        </w:rPr>
        <w:t xml:space="preserve">Business Planning for Hairdressing Salons in the Western Cape</w:t>
      </w:r>
      <w:r>
        <w:t xml:space="preserve">. Cape Town: SEDA Western Cape.</w:t>
      </w:r>
    </w:p>
    <w:p>
      <w:pPr>
        <w:pStyle w:val="BodyText"/>
      </w:pPr>
      <w:r>
        <w:t xml:space="preserve">This practical guide assists aspiring and existing hairdressers in Cape Town with business planning, financial management, and marketing strategies. It addresses local economic conditions, including competition, pricing strategies, and customer retention in the Western Cape. The document is highly relevant for hairdressers looking to establish independent salons or mobile services in Cape Town, providing actionable advice tailored to the South African small business environment. It highlights the entrepreneurial dimension of the hairdressing profession.</w:t>
      </w:r>
    </w:p>
    <w:p>
      <w:pPr>
        <w:pStyle w:val="BodyText"/>
      </w:pPr>
      <w:r>
        <w:t xml:space="preserve">Hairdresser</w:t>
      </w:r>
      <w:r>
        <w:t xml:space="preserve"> </w:t>
      </w:r>
      <w:r>
        <w:t xml:space="preserve">South Africa</w:t>
      </w:r>
      <w:r>
        <w:t xml:space="preserve"> </w:t>
      </w:r>
      <w:r>
        <w:t xml:space="preserve">Entrepreneurship</w:t>
      </w:r>
      <w:r>
        <w:t xml:space="preserve"> </w:t>
      </w:r>
      <w:r>
        <w:t xml:space="preserve">Business</w:t>
      </w:r>
    </w:p>
    <w:p>
      <w:pPr>
        <w:pStyle w:val="BodyText"/>
      </w:pPr>
      <w:r>
        <w:t xml:space="preserve">Tourism Board of South Africa. (2022).</w:t>
      </w:r>
      <w:r>
        <w:t xml:space="preserve"> </w:t>
      </w:r>
      <w:r>
        <w:rPr>
          <w:iCs/>
          <w:i/>
        </w:rPr>
        <w:t xml:space="preserve">The Beauty Economy: How Cape Town’s Tourism Industry Impacts Local Service Providers</w:t>
      </w:r>
      <w:r>
        <w:t xml:space="preserve">. Cape Town: TB SA.</w:t>
      </w:r>
    </w:p>
    <w:p>
      <w:pPr>
        <w:pStyle w:val="BodyText"/>
      </w:pPr>
      <w:r>
        <w:t xml:space="preserve">This report analyzes the impact of tourism on local service industries, including hairdressing, in Cape Town. It highlights how international visitors create demand for high-end styling services and cultural hair experiences. For hairdressers in Cape Town, this source offers insights into leveraging tourism for business growth, understanding seasonal fluctuations, and catering to a diverse, global clientele. It connects the local hairdressing profession to the broader economic landscape of South Africa’s premier tourist destination.</w:t>
      </w:r>
    </w:p>
    <w:p>
      <w:pPr>
        <w:pStyle w:val="BodyText"/>
      </w:pPr>
      <w:r>
        <w:t xml:space="preserve">Hairdresser</w:t>
      </w:r>
      <w:r>
        <w:t xml:space="preserve"> </w:t>
      </w:r>
      <w:r>
        <w:t xml:space="preserve">Cape Town</w:t>
      </w:r>
      <w:r>
        <w:t xml:space="preserve"> </w:t>
      </w:r>
      <w:r>
        <w:t xml:space="preserve">Tourism</w:t>
      </w:r>
      <w:r>
        <w:t xml:space="preserve"> </w:t>
      </w:r>
      <w:r>
        <w:t xml:space="preserve">Economy</w:t>
      </w:r>
    </w:p>
    <w:bookmarkEnd w:id="22"/>
    <w:bookmarkStart w:id="23" w:name="social-impact-and-community-role"/>
    <w:p>
      <w:pPr>
        <w:pStyle w:val="Heading2"/>
      </w:pPr>
      <w:r>
        <w:t xml:space="preserve">Social Impact and Community Role</w:t>
      </w:r>
    </w:p>
    <w:p>
      <w:pPr>
        <w:pStyle w:val="FirstParagraph"/>
      </w:pPr>
      <w:r>
        <w:t xml:space="preserve">Mokoena, T. (2019).</w:t>
      </w:r>
      <w:r>
        <w:t xml:space="preserve"> </w:t>
      </w:r>
      <w:r>
        <w:rPr>
          <w:iCs/>
          <w:i/>
        </w:rPr>
        <w:t xml:space="preserve">Hair Salons as Community Hubs: Social Dynamics in Cape Town Townships</w:t>
      </w:r>
      <w:r>
        <w:t xml:space="preserve">. Cape Town: University of Cape Town Press.</w:t>
      </w:r>
    </w:p>
    <w:p>
      <w:pPr>
        <w:pStyle w:val="BodyText"/>
      </w:pPr>
      <w:r>
        <w:t xml:space="preserve">Mokoena’s sociological study investigates the role of hair salons as social centers in Cape Town townships. It reveals how hairdressers facilitate community bonding, information exchange, and social support networks. This source is critical for understanding the social responsibilities and influence of hairdressers in South African communities beyond mere service provision. It emphasizes the hairdresser’s role in fostering social cohesion and addressing local issues within the Cape Town context.</w:t>
      </w:r>
    </w:p>
    <w:p>
      <w:pPr>
        <w:pStyle w:val="BodyText"/>
      </w:pPr>
      <w:r>
        <w:t xml:space="preserve">Hairdresser</w:t>
      </w:r>
      <w:r>
        <w:t xml:space="preserve"> </w:t>
      </w:r>
      <w:r>
        <w:t xml:space="preserve">South Africa</w:t>
      </w:r>
      <w:r>
        <w:t xml:space="preserve"> </w:t>
      </w:r>
      <w:r>
        <w:t xml:space="preserve">Community</w:t>
      </w:r>
      <w:r>
        <w:t xml:space="preserve"> </w:t>
      </w:r>
      <w:r>
        <w:t xml:space="preserve">Sociology</w:t>
      </w:r>
    </w:p>
    <w:p>
      <w:pPr>
        <w:pStyle w:val="BodyText"/>
      </w:pPr>
      <w:r>
        <w:t xml:space="preserve">Green Cape Town Initiative. (2023).</w:t>
      </w:r>
      <w:r>
        <w:t xml:space="preserve"> </w:t>
      </w:r>
      <w:r>
        <w:rPr>
          <w:iCs/>
          <w:i/>
        </w:rPr>
        <w:t xml:space="preserve">Sustainable Practices in the Beauty Industry: A Guide for Cape Town Professionals</w:t>
      </w:r>
      <w:r>
        <w:t xml:space="preserve">. Cape Town: City of Cape Town.</w:t>
      </w:r>
    </w:p>
    <w:p>
      <w:pPr>
        <w:pStyle w:val="BodyText"/>
      </w:pPr>
      <w:r>
        <w:t xml:space="preserve">This municipal guide encourages hairdressers in Cape Town to adopt environmentally sustainable practices, such as reducing water usage, recycling chemicals, and using eco-friendly products. Given Cape Town’s history with water scarcity, this resource is particularly relevant. It provides hairdressers with strategies to minimize their environmental footprint while maintaining high service standards. It reflects the growing expectation for South African professionals to contribute to environmental sustainability.</w:t>
      </w:r>
    </w:p>
    <w:p>
      <w:pPr>
        <w:pStyle w:val="BodyText"/>
      </w:pPr>
      <w:r>
        <w:t xml:space="preserve">Hairdresser</w:t>
      </w:r>
      <w:r>
        <w:t xml:space="preserve"> </w:t>
      </w:r>
      <w:r>
        <w:t xml:space="preserve">Cape Town</w:t>
      </w:r>
      <w:r>
        <w:t xml:space="preserve"> </w:t>
      </w:r>
      <w:r>
        <w:t xml:space="preserve">Sustainability</w:t>
      </w:r>
      <w:r>
        <w:t xml:space="preserve"> </w:t>
      </w:r>
      <w:r>
        <w:t xml:space="preserve">Environment</w:t>
      </w:r>
    </w:p>
    <w:bookmarkEnd w:id="23"/>
    <w:bookmarkStart w:id="24" w:name="conclusion"/>
    <w:p>
      <w:pPr>
        <w:pStyle w:val="Heading2"/>
      </w:pPr>
      <w:r>
        <w:t xml:space="preserve">Conclusion</w:t>
      </w:r>
    </w:p>
    <w:p>
      <w:pPr>
        <w:pStyle w:val="FirstParagraph"/>
      </w:pPr>
      <w:r>
        <w:t xml:space="preserve">This annotated bibliography provides a comprehensive overview of the hairdressing profession in Cape Town, South Africa. The selected sources cover regulatory, cultural, economic, and social dimensions, offering valuable insights for hairdressers, students, and researchers. Understanding these aspects is essential for success and relevance in the dynamic and diverse beauty industry of Cape Town.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Cape Town, South Africa</dc:title>
  <dc:creator/>
  <dc:language>en</dc:language>
  <cp:keywords/>
  <dcterms:created xsi:type="dcterms:W3CDTF">2026-08-07T13:48:56Z</dcterms:created>
  <dcterms:modified xsi:type="dcterms:W3CDTF">2026-08-07T13:48:56Z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