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Thailand</w:t>
      </w:r>
      <w:r>
        <w:t xml:space="preserve"> </w:t>
      </w:r>
      <w:r>
        <w:t xml:space="preserve">Bangkok</w:t>
      </w:r>
    </w:p>
    <w:bookmarkStart w:id="21" w:name="X369b4cff2b9759d0619c02f696828399beca4d9"/>
    <w:p>
      <w:pPr>
        <w:pStyle w:val="Heading1"/>
      </w:pPr>
      <w:r>
        <w:t xml:space="preserve">Annotated Bibliography: The Hairdresser Industry in Thailand Bangkok</w:t>
      </w:r>
    </w:p>
    <w:p>
      <w:pPr>
        <w:pStyle w:val="FirstParagraph"/>
      </w:pPr>
      <w:r>
        <w:t xml:space="preserve">This annotated bibliography compiles key resources regarding the hairdressing and beauty industry within the specific context of Bangkok, Thailand. The selected sources explore the intersection of tourism, local labor dynamics, cultural aesthetics, and economic factors that define the role of the hairdresser in this bustling metropolis. The entries cover academic research, industry reports, and cultural analyses relevant to understanding the professional landscape of hair care in Bangkok.</w:t>
      </w:r>
    </w:p>
    <w:bookmarkStart w:id="20" w:name="references"/>
    <w:p>
      <w:pPr>
        <w:pStyle w:val="Heading2"/>
      </w:pPr>
      <w:r>
        <w:t xml:space="preserve">References</w:t>
      </w:r>
    </w:p>
    <w:p>
      <w:pPr>
        <w:pStyle w:val="FirstParagraph"/>
      </w:pPr>
      <w:r>
        <w:t xml:space="preserve">Chotirosvitkul, P. (2018).</w:t>
      </w:r>
      <w:r>
        <w:t xml:space="preserve"> </w:t>
      </w:r>
      <w:r>
        <w:rPr>
          <w:iCs/>
          <w:i/>
        </w:rPr>
        <w:t xml:space="preserve">The Beauty Economy: Service Sector Growth in Southeast Asia</w:t>
      </w:r>
      <w:r>
        <w:t xml:space="preserve">. Bangkok: Chulalongkorn University Press.</w:t>
      </w:r>
    </w:p>
    <w:p>
      <w:pPr>
        <w:pStyle w:val="BodyText"/>
      </w:pPr>
      <w:r>
        <w:t xml:space="preserve">This comprehensive academic text provides a macroeconomic analysis of the beauty and personal care sectors in Southeast Asia, with a significant focus on Thailand. Chotirosvitkul examines how the hairdresser profession has evolved from a traditional trade to a high-value service industry in Bangkok. The book details the impact of rising disposable incomes among Thai citizens and the influx of international tourists on salon pricing and service expectations. It is particularly useful for understanding the economic incentives that drive the proliferation of hair salons in districts like Sukhumvit and Silom. The author argues that the hairdresser in Bangkok is not merely a service provider but a key contributor to the city's "soft power" and tourism appeal.</w:t>
      </w:r>
    </w:p>
    <w:p>
      <w:pPr>
        <w:pStyle w:val="BodyText"/>
      </w:pPr>
      <w:r>
        <w:t xml:space="preserve">Department of Tourism, Ministry of Tourism and Sports. (2022).</w:t>
      </w:r>
      <w:r>
        <w:t xml:space="preserve"> </w:t>
      </w:r>
      <w:r>
        <w:rPr>
          <w:iCs/>
          <w:i/>
        </w:rPr>
        <w:t xml:space="preserve">Thailand Tourism Statistics: Bangkok Metropolitan Region</w:t>
      </w:r>
      <w:r>
        <w:t xml:space="preserve">. Retrieved from https://www.tourismthailand.org</w:t>
      </w:r>
    </w:p>
    <w:p>
      <w:pPr>
        <w:pStyle w:val="BodyText"/>
      </w:pPr>
      <w:r>
        <w:t xml:space="preserve">This official government report offers statistical data on tourist demographics visiting Bangkok, which is directly relevant to the hairdresser industry. The data highlights the significant number of visitors seeking "beauty tourism" services, including hair treatments, coloring, and styling. The report indicates that a substantial percentage of international tourists allocate a portion of their budget to personal grooming services during their stay in Bangkok. For researchers studying the hairdresser market, this source validates the reliance of many Bangkok salons on foreign clientele. It also provides insights into seasonal fluctuations that affect the workload and revenue of hairdressers throughout the year.</w:t>
      </w:r>
    </w:p>
    <w:p>
      <w:pPr>
        <w:pStyle w:val="BodyText"/>
      </w:pPr>
      <w:r>
        <w:t xml:space="preserve">Jintanapant, S. (2020). "Cultural Aesthetics and Modernity: Hair Trends in Urban Thailand."</w:t>
      </w:r>
      <w:r>
        <w:t xml:space="preserve"> </w:t>
      </w:r>
      <w:r>
        <w:rPr>
          <w:iCs/>
          <w:i/>
        </w:rPr>
        <w:t xml:space="preserve">Journal of Asian Cultural Studies</w:t>
      </w:r>
      <w:r>
        <w:t xml:space="preserve">, 15(3), 45-62.</w:t>
      </w:r>
    </w:p>
    <w:p>
      <w:pPr>
        <w:pStyle w:val="BodyText"/>
      </w:pPr>
      <w:r>
        <w:t xml:space="preserve">Jintanapant’s article explores the cultural significance of hair in Thai society and how modern hairdressers in Bangkok navigate traditional beauty standards versus global trends. The study discusses how Thai hairdressers are trained to blend Western styling techniques with an understanding of local preferences for hair health and texture. It highlights the role of social media platforms like Instagram and TikTok in shaping the demands placed on hairdressers in Bangkok. The author notes that the modern Bangkok hairdresser must be adept at creating "Instagrammable" looks while maintaining the cultural value of neatness and respectability. This source is essential for understanding the cultural competencies required in the profession.</w:t>
      </w:r>
    </w:p>
    <w:p>
      <w:pPr>
        <w:pStyle w:val="BodyText"/>
      </w:pPr>
      <w:r>
        <w:t xml:space="preserve">Kiatkawsin, N. (2019).</w:t>
      </w:r>
      <w:r>
        <w:t xml:space="preserve"> </w:t>
      </w:r>
      <w:r>
        <w:rPr>
          <w:iCs/>
          <w:i/>
        </w:rPr>
        <w:t xml:space="preserve">Labor Migration and the Service Industry in Bangkok</w:t>
      </w:r>
      <w:r>
        <w:t xml:space="preserve">. Chiang Mai: Silkworm Books.</w:t>
      </w:r>
    </w:p>
    <w:p>
      <w:pPr>
        <w:pStyle w:val="BodyText"/>
      </w:pPr>
      <w:r>
        <w:t xml:space="preserve">This book investigates the role of migrant labor in Bangkok’s service sectors, including the beauty and hairdressing industry. Kiatkawsin provides a critical look at the working conditions of hairdressers, particularly those from neighboring countries such as Myanmar and Laos, who form a significant portion of the workforce in lower-cost salons. The text discusses issues related to wages, working hours, and legal protections for these workers. It offers a nuanced perspective on the hairdresser profession in Bangkok, revealing the disparities between high-end salons catering to expatriates and tourists and the more affordable establishments serving the local population. This resource is crucial for a sociological understanding of the industry.</w:t>
      </w:r>
    </w:p>
    <w:p>
      <w:pPr>
        <w:pStyle w:val="BodyText"/>
      </w:pPr>
      <w:r>
        <w:t xml:space="preserve">Ministry of Public Health, Thailand. (2021).</w:t>
      </w:r>
      <w:r>
        <w:t xml:space="preserve"> </w:t>
      </w:r>
      <w:r>
        <w:rPr>
          <w:iCs/>
          <w:i/>
        </w:rPr>
        <w:t xml:space="preserve">Regulations on Beauty Establishments and Hair Salons</w:t>
      </w:r>
      <w:r>
        <w:t xml:space="preserve">. Bangkok: Government Printing Office.</w:t>
      </w:r>
    </w:p>
    <w:p>
      <w:pPr>
        <w:pStyle w:val="BodyText"/>
      </w:pPr>
      <w:r>
        <w:t xml:space="preserve">This regulatory document outlines the legal requirements for operating a hair salon in Thailand, including Bangkok. It details the necessary licenses, hygiene standards, and safety protocols that hairdressers must adhere to. The regulations cover the use of chemical products, waste disposal, and the qualifications required for practitioners. For anyone looking to enter the hairdresser market in Bangkok or conduct a compliance audit, this source is indispensable. It also reflects the government’s efforts to professionalize the industry and protect consumer health, which has implications for the training and certification of hairdressers in the region.</w:t>
      </w:r>
    </w:p>
    <w:p>
      <w:pPr>
        <w:pStyle w:val="BodyText"/>
      </w:pPr>
      <w:r>
        <w:t xml:space="preserve">Ratanakorn, P. (2023). "The Rise of Male Grooming: Hairdressers and Changing Gender Norms in Bangkok."</w:t>
      </w:r>
      <w:r>
        <w:t xml:space="preserve"> </w:t>
      </w:r>
      <w:r>
        <w:rPr>
          <w:iCs/>
          <w:i/>
        </w:rPr>
        <w:t xml:space="preserve">Thailand Quarterly Review</w:t>
      </w:r>
      <w:r>
        <w:t xml:space="preserve">, 8(1), 112-125.</w:t>
      </w:r>
    </w:p>
    <w:p>
      <w:pPr>
        <w:pStyle w:val="BodyText"/>
      </w:pPr>
      <w:r>
        <w:t xml:space="preserve">Ratanakorn’s recent article examines the growing demand for male grooming services in Bangkok and the impact on the hairdresser profession. The study notes a shift in cultural attitudes, with more Thai men seeking professional hair care, styling, and beard grooming. This trend has led to the emergence of specialized salons and barbershops in areas like Thong Lor and Ekkamai. The author discusses how hairdressers are adapting their skills and marketing strategies to cater to this new demographic. This source is valuable for understanding current market trends and the evolving role of the hairdresser in shaping gender expression in urban Thailand.</w:t>
      </w:r>
    </w:p>
    <w:p>
      <w:pPr>
        <w:pStyle w:val="BodyText"/>
      </w:pPr>
      <w:r>
        <w:t xml:space="preserve">Srisai, W. (2017).</w:t>
      </w:r>
      <w:r>
        <w:t xml:space="preserve"> </w:t>
      </w:r>
      <w:r>
        <w:rPr>
          <w:iCs/>
          <w:i/>
        </w:rPr>
        <w:t xml:space="preserve">Vocational Education in Thailand: Training the Next Generation of Hairdressers</w:t>
      </w:r>
      <w:r>
        <w:t xml:space="preserve">. Bangkok: Vocational Education Commission.</w:t>
      </w:r>
    </w:p>
    <w:p>
      <w:pPr>
        <w:pStyle w:val="BodyText"/>
      </w:pPr>
      <w:r>
        <w:t xml:space="preserve">This report provides an overview of the vocational training programs available for aspiring hairdressers in Thailand, with a focus on institutions in Bangkok. Srisai evaluates the curriculum, practical training components, and industry partnerships that prepare students for careers in the hairdressing field. The document highlights the importance of continuous education and certification in maintaining high standards within the profession. It also addresses the challenges faced by vocational schools in keeping pace with rapidly changing fashion trends and technological advancements in hair care. This source is useful for educators, policymakers, and individuals interested in the educational pathways for hairdressers in Bangkok.</w:t>
      </w:r>
    </w:p>
    <w:p>
      <w:pPr>
        <w:pStyle w:val="BodyText"/>
      </w:pPr>
      <w:r>
        <w:t xml:space="preserve">Taylor, L. (2021). "Bangkok’s Salon Scene: A Traveler’s Guide to Hair and Beauty."</w:t>
      </w:r>
      <w:r>
        <w:t xml:space="preserve"> </w:t>
      </w:r>
      <w:r>
        <w:rPr>
          <w:iCs/>
          <w:i/>
        </w:rPr>
        <w:t xml:space="preserve">Condé Nast Traveler</w:t>
      </w:r>
      <w:r>
        <w:t xml:space="preserve">. Retrieved from https://www.cntraveler.com</w:t>
      </w:r>
    </w:p>
    <w:p>
      <w:pPr>
        <w:pStyle w:val="BodyText"/>
      </w:pPr>
      <w:r>
        <w:t xml:space="preserve">While not an academic source, this feature article offers valuable insights into the consumer experience of visiting hair salons in Bangkok. Taylor reviews a range of establishments, from luxury spas to neighborhood barbershops, providing a snapshot of the diversity and quality of services available. The article emphasizes the reputation of Bangkok hairdressers for offering high-quality treatments at competitive prices, which is a key factor in the city’s appeal to beauty tourists. It also includes interviews with salon owners and stylists, offering a practitioner’s perspective on the industry. This source is useful for understanding the marketing and branding strategies employed by hairdressers in Bangkok to attract international clients.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Industry in Thailand Bangkok</dc:title>
  <dc:creator/>
  <dc:language>en</dc:language>
  <cp:keywords/>
  <dcterms:created xsi:type="dcterms:W3CDTF">2026-08-07T05:33:04Z</dcterms:created>
  <dcterms:modified xsi:type="dcterms:W3CDTF">2026-08-07T05:33:04Z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