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Houston,</w:t>
      </w:r>
      <w:r>
        <w:t xml:space="preserve"> </w:t>
      </w:r>
      <w:r>
        <w:t xml:space="preserve">Texas</w:t>
      </w:r>
    </w:p>
    <w:bookmarkStart w:id="20" w:name="annotated-bibliography"/>
    <w:p>
      <w:pPr>
        <w:pStyle w:val="Heading1"/>
      </w:pPr>
      <w:r>
        <w:t xml:space="preserve">Annotated Bibliography</w:t>
      </w:r>
    </w:p>
    <w:p>
      <w:pPr>
        <w:pStyle w:val="FirstParagraph"/>
      </w:pPr>
      <w:r>
        <w:t xml:space="preserve">Human Resources Management Strategies in Houston, United States</w:t>
      </w:r>
    </w:p>
    <w:bookmarkEnd w:id="20"/>
    <w:p>
      <w:pPr>
        <w:pStyle w:val="BodyText"/>
      </w:pPr>
      <w:r>
        <w:t xml:space="preserve">The role of the Human Resources Manager has evolved significantly in recent years, particularly within major metropolitan hubs like Houston, Texas. As the fourth-largest city in the United States, Houston presents a unique economic landscape characterized by a diverse workforce, a dominant energy sector, and a rapidly expanding healthcare industry. This annotated bibliography compiles key resources that address the specific challenges and opportunities HR professionals face in this region. The selected texts cover topics ranging from labor law compliance in Texas to diversity and inclusion strategies tailored to Houston's multicultural demographic. These resources are essential for any Human Resources Manager aiming to optimize organizational performance while navigating the complexities of the Houston job market.</w:t>
      </w:r>
    </w:p>
    <w:bookmarkStart w:id="23" w:name="introduction-to-hr-in-the-houston-market"/>
    <w:p>
      <w:pPr>
        <w:pStyle w:val="Heading2"/>
      </w:pPr>
      <w:r>
        <w:t xml:space="preserve">Introduction to HR in the Houston Market</w:t>
      </w:r>
    </w:p>
    <w:bookmarkStart w:id="21" w:name="X4ef3da2998798e4255ba63c9d09dcb4f4873934"/>
    <w:p>
      <w:pPr>
        <w:pStyle w:val="Heading3"/>
      </w:pPr>
      <w:r>
        <w:t xml:space="preserve">1. Regional Economic Impact on Talent Acquisition</w:t>
      </w:r>
    </w:p>
    <w:p>
      <w:pPr>
        <w:pStyle w:val="FirstParagraph"/>
      </w:pPr>
      <w:r>
        <w:t xml:space="preserve">Greater Houston Partnership. (2023).</w:t>
      </w:r>
      <w:r>
        <w:t xml:space="preserve"> </w:t>
      </w:r>
      <w:r>
        <w:rPr>
          <w:iCs/>
          <w:i/>
        </w:rPr>
        <w:t xml:space="preserve">Houston's Economic Outlook: Workforce Trends and Industry Growth</w:t>
      </w:r>
      <w:r>
        <w:t xml:space="preserve">. Houston, TX: Greater Houston Partnership.</w:t>
      </w:r>
    </w:p>
    <w:p>
      <w:pPr>
        <w:pStyle w:val="BodyText"/>
      </w:pPr>
      <w:r>
        <w:t xml:space="preserve">This comprehensive report provides a detailed analysis of the economic drivers in Houston, specifically focusing on the energy, healthcare, and aerospace sectors. For a Human Resources Manager in Houston, this document is invaluable for understanding the competitive landscape for talent. It highlights the shift from traditional oil and gas roles to renewable energy and technology positions, necessitating a change in recruitment strategies. The report offers data on salary benchmarks and skill shortages, enabling HR leaders to align their compensation packages with regional standards. Furthermore, it discusses the impact of international migration on the local labor pool, a critical factor for HR managers dealing with a highly diverse workforce in the United States.</w:t>
      </w:r>
    </w:p>
    <w:bookmarkEnd w:id="21"/>
    <w:bookmarkStart w:id="22" w:name="Xee1da3aea9575e6a84e5b7680df8f538c74ab92"/>
    <w:p>
      <w:pPr>
        <w:pStyle w:val="Heading3"/>
      </w:pPr>
      <w:r>
        <w:t xml:space="preserve">2. Diversity and Inclusion in a Multicultural Hub</w:t>
      </w:r>
    </w:p>
    <w:p>
      <w:pPr>
        <w:pStyle w:val="FirstParagraph"/>
      </w:pPr>
      <w:r>
        <w:t xml:space="preserve">Society for Human Resource Management (SHRM). (2022).</w:t>
      </w:r>
      <w:r>
        <w:t xml:space="preserve"> </w:t>
      </w:r>
      <w:r>
        <w:rPr>
          <w:iCs/>
          <w:i/>
        </w:rPr>
        <w:t xml:space="preserve">Diversity, Equity, and Inclusion: Best Practices for Major U.S. Cities</w:t>
      </w:r>
      <w:r>
        <w:t xml:space="preserve">. Alexandria, VA: SHRM.</w:t>
      </w:r>
    </w:p>
    <w:p>
      <w:pPr>
        <w:pStyle w:val="BodyText"/>
      </w:pPr>
      <w:r>
        <w:t xml:space="preserve">While this is a national publication, the section dedicated to Houston is particularly relevant. Houston is known for being one of the most diverse cities in the United States. This resource outlines specific strategies for Human Resources Managers to foster an inclusive workplace culture that reflects this diversity. It addresses the importance of language accessibility in employee handbooks and training materials, as well as cultural competency training for leadership. The text provides case studies of successful DEI initiatives in Houston-based corporations, offering practical templates that HR professionals can adapt. It emphasizes that in Houston, effective diversity management is not just a moral imperative but a business necessity for retaining top talent.</w:t>
      </w:r>
    </w:p>
    <w:bookmarkEnd w:id="22"/>
    <w:bookmarkEnd w:id="23"/>
    <w:bookmarkStart w:id="26" w:name="legal-and-regulatory-frameworks"/>
    <w:p>
      <w:pPr>
        <w:pStyle w:val="Heading2"/>
      </w:pPr>
      <w:r>
        <w:t xml:space="preserve">Legal and Regulatory Frameworks</w:t>
      </w:r>
    </w:p>
    <w:bookmarkStart w:id="24" w:name="texas-labor-law-compliance"/>
    <w:p>
      <w:pPr>
        <w:pStyle w:val="Heading3"/>
      </w:pPr>
      <w:r>
        <w:t xml:space="preserve">3. Texas Labor Law Compliance</w:t>
      </w:r>
    </w:p>
    <w:p>
      <w:pPr>
        <w:pStyle w:val="FirstParagraph"/>
      </w:pPr>
      <w:r>
        <w:t xml:space="preserve">Texas Workforce Commission. (2023).</w:t>
      </w:r>
      <w:r>
        <w:t xml:space="preserve"> </w:t>
      </w:r>
      <w:r>
        <w:rPr>
          <w:iCs/>
          <w:i/>
        </w:rPr>
        <w:t xml:space="preserve">Employer's Guide to Texas Labor Laws and Regulations</w:t>
      </w:r>
      <w:r>
        <w:t xml:space="preserve">. Austin, TX: State of Texas.</w:t>
      </w:r>
    </w:p>
    <w:p>
      <w:pPr>
        <w:pStyle w:val="BodyText"/>
      </w:pPr>
      <w:r>
        <w:t xml:space="preserve">Operating in Houston requires a thorough understanding of state-specific labor laws, which differ significantly from federal regulations and those of other states. This official guide from the Texas Workforce Commission is an essential reference for any Human Resources Manager. It covers critical topics such as at-will employment, minimum wage requirements, and workers' compensation insurance. The document also details the procedures for handling unemployment claims and workplace safety inspections. For HR managers in Houston, staying compliant with these regulations is crucial to avoiding legal liabilities. The guide is updated annually, ensuring that the information reflects the most current legal landscape in the state.</w:t>
      </w:r>
    </w:p>
    <w:bookmarkEnd w:id="24"/>
    <w:bookmarkStart w:id="25" w:name="immigration-and-workforce-management"/>
    <w:p>
      <w:pPr>
        <w:pStyle w:val="Heading3"/>
      </w:pPr>
      <w:r>
        <w:t xml:space="preserve">4. Immigration and Workforce Management</w:t>
      </w:r>
    </w:p>
    <w:p>
      <w:pPr>
        <w:pStyle w:val="FirstParagraph"/>
      </w:pPr>
      <w:r>
        <w:t xml:space="preserve">National Immigration Forum. (2021).</w:t>
      </w:r>
      <w:r>
        <w:t xml:space="preserve"> </w:t>
      </w:r>
      <w:r>
        <w:rPr>
          <w:iCs/>
          <w:i/>
        </w:rPr>
        <w:t xml:space="preserve">Immigrant Workers in the Texas Economy: A Guide for Employers</w:t>
      </w:r>
      <w:r>
        <w:t xml:space="preserve">. Washington, DC: National Immigration Forum.</w:t>
      </w:r>
    </w:p>
    <w:p>
      <w:pPr>
        <w:pStyle w:val="BodyText"/>
      </w:pPr>
      <w:r>
        <w:t xml:space="preserve">Houston's economy relies heavily on immigrant labor across various sectors, from construction to healthcare. This report provides Human Resources Managers with insights into the legal and ethical considerations of employing immigrant workers. It explains the I-9 verification process and offers guidance on creating policies that are compliant with federal immigration laws while being respectful of employees' backgrounds. The text also discusses the economic benefits of a diverse workforce and how HR can leverage this diversity to enhance innovation. For HR professionals in Houston, this resource is key to navigating the complexities of a globalized workforce within a local context.</w:t>
      </w:r>
    </w:p>
    <w:bookmarkEnd w:id="25"/>
    <w:bookmarkEnd w:id="26"/>
    <w:bookmarkStart w:id="31" w:name="strategic-hr-management"/>
    <w:p>
      <w:pPr>
        <w:pStyle w:val="Heading2"/>
      </w:pPr>
      <w:r>
        <w:t xml:space="preserve">Strategic HR Management</w:t>
      </w:r>
    </w:p>
    <w:bookmarkStart w:id="27" w:name="Xc8a2a564268660c1425751bc09bc5c7e3e02cca"/>
    <w:p>
      <w:pPr>
        <w:pStyle w:val="Heading3"/>
      </w:pPr>
      <w:r>
        <w:t xml:space="preserve">5. Employee Retention in a Competitive Market</w:t>
      </w:r>
    </w:p>
    <w:p>
      <w:pPr>
        <w:pStyle w:val="FirstParagraph"/>
      </w:pPr>
      <w:r>
        <w:t xml:space="preserve">Bureau of Labor Statistics. (2023).</w:t>
      </w:r>
      <w:r>
        <w:t xml:space="preserve"> </w:t>
      </w:r>
      <w:r>
        <w:rPr>
          <w:iCs/>
          <w:i/>
        </w:rPr>
        <w:t xml:space="preserve">Job Openings and Labor Turnover Survey: Texas Metro Areas</w:t>
      </w:r>
      <w:r>
        <w:t xml:space="preserve">. Washington, DC: U.S. Department of Labor.</w:t>
      </w:r>
    </w:p>
    <w:p>
      <w:pPr>
        <w:pStyle w:val="BodyText"/>
      </w:pPr>
      <w:r>
        <w:t xml:space="preserve">This statistical report provides data on job openings, hires, and separations in the Houston metropolitan area. For a Human Resources Manager, understanding turnover rates is critical for developing effective retention strategies. The data reveals trends in voluntary and involuntary separations, allowing HR leaders to identify potential issues within their organizations. The report also compares Houston's labor market dynamics with other major cities in the United States, providing a broader context for strategic planning. By analyzing this data, HR managers can implement targeted interventions to improve employee satisfaction and reduce turnover costs.</w:t>
      </w:r>
    </w:p>
    <w:bookmarkEnd w:id="27"/>
    <w:bookmarkStart w:id="28" w:name="compensation-and-benefits-benchmarking"/>
    <w:p>
      <w:pPr>
        <w:pStyle w:val="Heading3"/>
      </w:pPr>
      <w:r>
        <w:t xml:space="preserve">6. Compensation and Benefits Benchmarking</w:t>
      </w:r>
    </w:p>
    <w:p>
      <w:pPr>
        <w:pStyle w:val="FirstParagraph"/>
      </w:pPr>
      <w:r>
        <w:t xml:space="preserve">Mercer. (2023).</w:t>
      </w:r>
      <w:r>
        <w:t xml:space="preserve"> </w:t>
      </w:r>
      <w:r>
        <w:rPr>
          <w:iCs/>
          <w:i/>
        </w:rPr>
        <w:t xml:space="preserve">Global Remuneration Survey: Houston, Texas</w:t>
      </w:r>
      <w:r>
        <w:t xml:space="preserve">. New York, NY: Mercer LLC.</w:t>
      </w:r>
    </w:p>
    <w:p>
      <w:pPr>
        <w:pStyle w:val="BodyText"/>
      </w:pPr>
      <w:r>
        <w:t xml:space="preserve">Mercer's annual survey offers detailed insights into compensation and benefits trends in Houston. This resource is indispensable for Human Resources Managers responsible for designing competitive pay structures. It includes data on base salaries, bonuses, and benefits packages across various industries, including energy, healthcare, and finance. The report also highlights emerging trends, such as the increasing demand for flexible work arrangements and wellness programs. By using this data, HR professionals can ensure that their organizations remain attractive to top talent in a highly competitive market. The survey also provides recommendations for aligning compensation strategies with business goals.</w:t>
      </w:r>
    </w:p>
    <w:bookmarkEnd w:id="28"/>
    <w:bookmarkStart w:id="29" w:name="X5f3b0ac877cdb6375d7780c9f6504981c3b1e4b"/>
    <w:p>
      <w:pPr>
        <w:pStyle w:val="Heading3"/>
      </w:pPr>
      <w:r>
        <w:t xml:space="preserve">7. Crisis Management and Business Continuity</w:t>
      </w:r>
    </w:p>
    <w:p>
      <w:pPr>
        <w:pStyle w:val="FirstParagraph"/>
      </w:pPr>
      <w:r>
        <w:t xml:space="preserve">Houston Emergency Management. (2022).</w:t>
      </w:r>
      <w:r>
        <w:t xml:space="preserve"> </w:t>
      </w:r>
      <w:r>
        <w:rPr>
          <w:iCs/>
          <w:i/>
        </w:rPr>
        <w:t xml:space="preserve">Business Continuity Planning for Employers in Houston</w:t>
      </w:r>
      <w:r>
        <w:t xml:space="preserve">. Houston, TX: City of Houston.</w:t>
      </w:r>
    </w:p>
    <w:p>
      <w:pPr>
        <w:pStyle w:val="BodyText"/>
      </w:pPr>
      <w:r>
        <w:t xml:space="preserve">Houston is prone to natural disasters, including hurricanes and flooding, which can disrupt business operations. This guide provides Human Resources Managers with strategies for developing effective business continuity plans. It covers topics such as emergency communication protocols, employee safety procedures, and remote work arrangements during crises. The document emphasizes the importance of preparing for disruptions to ensure the well-being of employees and the continuity of operations. For HR managers in Houston, this resource is essential for mitigating risks and maintaining organizational resilience in the face of potential emergencies.</w:t>
      </w:r>
    </w:p>
    <w:bookmarkEnd w:id="29"/>
    <w:bookmarkStart w:id="30" w:name="Xf43869fd27188239dc26f734e83576ba4ec59e0"/>
    <w:p>
      <w:pPr>
        <w:pStyle w:val="Heading3"/>
      </w:pPr>
      <w:r>
        <w:t xml:space="preserve">8. Leadership Development in the Energy Sector</w:t>
      </w:r>
    </w:p>
    <w:p>
      <w:pPr>
        <w:pStyle w:val="FirstParagraph"/>
      </w:pPr>
      <w:r>
        <w:t xml:space="preserve">American Petroleum Institute. (2023).</w:t>
      </w:r>
      <w:r>
        <w:t xml:space="preserve"> </w:t>
      </w:r>
      <w:r>
        <w:rPr>
          <w:iCs/>
          <w:i/>
        </w:rPr>
        <w:t xml:space="preserve">Workforce Development in the Energy Industry: A Houston Perspective</w:t>
      </w:r>
      <w:r>
        <w:t xml:space="preserve">. Washington, DC: API.</w:t>
      </w:r>
    </w:p>
    <w:p>
      <w:pPr>
        <w:pStyle w:val="BodyText"/>
      </w:pPr>
      <w:r>
        <w:t xml:space="preserve">Given Houston's status as the energy capital of the world, this report is highly relevant for Human Resources Managers working in the sector. It discusses the skills and competencies required for leadership roles in the energy industry, including technical expertise, strategic thinking, and adaptability. The report also highlights the importance of succession planning and leadership development programs to ensure a pipeline of qualified leaders. For HR professionals in Houston, this resource provides valuable insights into the future of the energy workforce and the strategies needed to prepare employees for evolving industry demands.</w:t>
      </w:r>
    </w:p>
    <w:p>
      <w:pPr>
        <w:pStyle w:val="BodyText"/>
      </w:pPr>
      <w:r>
        <w:t xml:space="preserve">© 2023 Annotated Bibliography on Human Resources Management in Houston.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Houston, Texas</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