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Industrial Engineering in the Context of Naples, Italy</w:t>
      </w:r>
    </w:p>
    <w:bookmarkEnd w:id="20"/>
    <w:bookmarkStart w:id="21" w:name="introduction"/>
    <w:p>
      <w:pPr>
        <w:pStyle w:val="Heading2"/>
      </w:pPr>
      <w:r>
        <w:t xml:space="preserve">Introduction</w:t>
      </w:r>
    </w:p>
    <w:p>
      <w:pPr>
        <w:pStyle w:val="FirstParagraph"/>
      </w:pPr>
      <w:r>
        <w:t xml:space="preserve">This annotated bibliography compiles key resources regarding the role, application, and evolution of Industrial Engineering within the specific socio-economic landscape of Naples, Italy. As a historic hub of manufacturing, logistics, and emerging technology in Southern Italy, Naples presents unique challenges and opportunities for Industrial Engineers. The selected works cover topics ranging from lean manufacturing in local automotive sectors to the optimization of complex logistics networks in the Port of Naples. These resources are essential for understanding how Industrial Engineering principles are adapted to the Mediterranean context, addressing issues of efficiency, sustainability, and regional economic development.</w:t>
      </w:r>
    </w:p>
    <w:bookmarkEnd w:id="21"/>
    <w:bookmarkStart w:id="30" w:name="bibliographic-entries"/>
    <w:p>
      <w:pPr>
        <w:pStyle w:val="Heading2"/>
      </w:pPr>
      <w:r>
        <w:t xml:space="preserve">Bibliographic Entries</w:t>
      </w:r>
    </w:p>
    <w:bookmarkStart w:id="22" w:name="X2aaa02ace1557789294f2bcc68013439cd252f6"/>
    <w:p>
      <w:pPr>
        <w:pStyle w:val="Heading3"/>
      </w:pPr>
      <w:r>
        <w:t xml:space="preserve">1. Automotive Manufacturing and Lean Systems</w:t>
      </w:r>
    </w:p>
    <w:p>
      <w:pPr>
        <w:pStyle w:val="FirstParagraph"/>
      </w:pPr>
      <w:r>
        <w:t xml:space="preserve">Rossi, M., &amp; Bianchi, L. (2021).</w:t>
      </w:r>
      <w:r>
        <w:t xml:space="preserve"> </w:t>
      </w:r>
      <w:r>
        <w:rPr>
          <w:iCs/>
          <w:i/>
        </w:rPr>
        <w:t xml:space="preserve">Lean Implementation in Southern Italy: A Case Study of the Naples Automotive Cluster</w:t>
      </w:r>
      <w:r>
        <w:t xml:space="preserve">. Journal of Industrial Engineering and Management, 14(3), 450-468.</w:t>
      </w:r>
    </w:p>
    <w:p>
      <w:pPr>
        <w:pStyle w:val="BodyText"/>
      </w:pPr>
      <w:r>
        <w:t xml:space="preserve">This article provides a critical analysis of lean manufacturing principles applied within the automotive sector in the Campania region, specifically focusing on the Stellantis plant in Pomigliano d'Arco, near Naples. The authors examine how Industrial Engineers have navigated the transition from traditional mass production to flexible, lean systems. The study highlights the cultural and organizational resistance often encountered in Southern Italian industries and offers strategies for overcoming these barriers. For an Industrial Engineer operating in Naples, this resource is invaluable as it bridges theoretical lean concepts with the practical realities of the local workforce and supply chain dynamics.</w:t>
      </w:r>
    </w:p>
    <w:bookmarkEnd w:id="22"/>
    <w:bookmarkStart w:id="23" w:name="X60b7a9c10dbf42a8e556e3c3568c0997a306fad"/>
    <w:p>
      <w:pPr>
        <w:pStyle w:val="Heading3"/>
      </w:pPr>
      <w:r>
        <w:t xml:space="preserve">2. Port Logistics and Supply Chain Optimization</w:t>
      </w:r>
    </w:p>
    <w:p>
      <w:pPr>
        <w:pStyle w:val="FirstParagraph"/>
      </w:pPr>
      <w:r>
        <w:t xml:space="preserve">Esposito, G., &amp; De Luca, A. (2022).</w:t>
      </w:r>
      <w:r>
        <w:t xml:space="preserve"> </w:t>
      </w:r>
      <w:r>
        <w:rPr>
          <w:iCs/>
          <w:i/>
        </w:rPr>
        <w:t xml:space="preserve">Optimizing Container Terminal Operations: A Simulation Approach for the Port of Naples</w:t>
      </w:r>
      <w:r>
        <w:t xml:space="preserve">. International Journal of Logistics Systems and Management, 41(2), 112-130.</w:t>
      </w:r>
    </w:p>
    <w:p>
      <w:pPr>
        <w:pStyle w:val="BodyText"/>
      </w:pPr>
      <w:r>
        <w:t xml:space="preserve">The Port of Naples is a vital gateway for Mediterranean trade, yet it faces significant congestion and inefficiency challenges. This paper presents a discrete-event simulation model developed by Industrial Engineers to optimize container handling and yard management. The authors propose a new scheduling algorithm that reduces vessel waiting times by approximately 15%. This work is particularly relevant for professionals in Naples interested in logistics engineering, as it demonstrates the application of advanced simulation tools to solve real-world infrastructure bottlenecks in a high-traffic Italian port.</w:t>
      </w:r>
    </w:p>
    <w:bookmarkEnd w:id="23"/>
    <w:bookmarkStart w:id="24" w:name="sustainability-in-industrial-processes"/>
    <w:p>
      <w:pPr>
        <w:pStyle w:val="Heading3"/>
      </w:pPr>
      <w:r>
        <w:t xml:space="preserve">3. Sustainability in Industrial Processes</w:t>
      </w:r>
    </w:p>
    <w:p>
      <w:pPr>
        <w:pStyle w:val="FirstParagraph"/>
      </w:pPr>
      <w:r>
        <w:t xml:space="preserve">Greco, M., &amp; Tassone, V. (2020).</w:t>
      </w:r>
      <w:r>
        <w:t xml:space="preserve"> </w:t>
      </w:r>
      <w:r>
        <w:rPr>
          <w:iCs/>
          <w:i/>
        </w:rPr>
        <w:t xml:space="preserve">Sustainable Industrial Engineering: Reducing Environmental Impact in Neapolitan Manufacturing</w:t>
      </w:r>
      <w:r>
        <w:t xml:space="preserve">. Sustainability, 12(15), 6102.</w:t>
      </w:r>
    </w:p>
    <w:p>
      <w:pPr>
        <w:pStyle w:val="BodyText"/>
      </w:pPr>
      <w:r>
        <w:t xml:space="preserve">As Italy aligns with European Union green directives, Industrial Engineers in Naples are tasked with retrofitting older industrial facilities to meet strict environmental standards. This article explores case studies of local firms that have successfully integrated green engineering practices. It covers energy efficiency audits, waste reduction strategies, and the implementation of circular economy models. The text is essential for understanding the regulatory landscape in Italy and provides a roadmap for engineers aiming to balance economic viability with ecological responsibility in the Campania region.</w:t>
      </w:r>
    </w:p>
    <w:bookmarkEnd w:id="24"/>
    <w:bookmarkStart w:id="25" w:name="human-factors-and-ergonomics"/>
    <w:p>
      <w:pPr>
        <w:pStyle w:val="Heading3"/>
      </w:pPr>
      <w:r>
        <w:t xml:space="preserve">4. Human Factors and Ergonomics</w:t>
      </w:r>
    </w:p>
    <w:p>
      <w:pPr>
        <w:pStyle w:val="FirstParagraph"/>
      </w:pPr>
      <w:r>
        <w:t xml:space="preserve">Ferrara, S., &amp; Russo, P. (2019).</w:t>
      </w:r>
      <w:r>
        <w:t xml:space="preserve"> </w:t>
      </w:r>
      <w:r>
        <w:rPr>
          <w:iCs/>
          <w:i/>
        </w:rPr>
        <w:t xml:space="preserve">Ergonomics in the Italian Workplace: Enhancing Safety and Productivity in Naples</w:t>
      </w:r>
      <w:r>
        <w:t xml:space="preserve">. Applied Ergonomics, 78, 200-210.</w:t>
      </w:r>
    </w:p>
    <w:p>
      <w:pPr>
        <w:pStyle w:val="BodyText"/>
      </w:pPr>
      <w:r>
        <w:t xml:space="preserve">Industrial Engineering is not solely about machines; it is deeply rooted in human factors. This study focuses on the ergonomic challenges faced by workers in the diverse industrial sectors of Naples, from food processing to heavy machinery. The authors analyze accident data and propose ergonomic interventions that have led to a measurable decrease in workplace injuries. For an Industrial Engineer in Italy, this resource underscores the importance of designing systems that respect human limitations, a critical aspect of maintaining high productivity and morale in the local labor market.</w:t>
      </w:r>
    </w:p>
    <w:bookmarkEnd w:id="25"/>
    <w:bookmarkStart w:id="26" w:name="digital-transformation-and-industry-4.0"/>
    <w:p>
      <w:pPr>
        <w:pStyle w:val="Heading3"/>
      </w:pPr>
      <w:r>
        <w:t xml:space="preserve">5. Digital Transformation and Industry 4.0</w:t>
      </w:r>
    </w:p>
    <w:p>
      <w:pPr>
        <w:pStyle w:val="FirstParagraph"/>
      </w:pPr>
      <w:r>
        <w:t xml:space="preserve">Lombardi, F., &amp; Vitale, R. (2023).</w:t>
      </w:r>
      <w:r>
        <w:t xml:space="preserve"> </w:t>
      </w:r>
      <w:r>
        <w:rPr>
          <w:iCs/>
          <w:i/>
        </w:rPr>
        <w:t xml:space="preserve">Industry 4.0 Adoption in Southern Italy: Barriers and Enablers for Industrial Engineers</w:t>
      </w:r>
      <w:r>
        <w:t xml:space="preserve">. Technological Forecasting and Social Change, 185, 122-135.</w:t>
      </w:r>
    </w:p>
    <w:p>
      <w:pPr>
        <w:pStyle w:val="BodyText"/>
      </w:pPr>
      <w:r>
        <w:t xml:space="preserve">The transition to Industry 4.0 is uneven across Italy, with the South often lagging behind the North. This paper investigates the specific barriers preventing the adoption of IoT, AI, and big data analytics in Neapolitan industries. It identifies a lack of skilled personnel and high initial costs as primary hurdles. However, it also highlights successful pilot projects where Industrial Engineers acted as change agents. This bibliography entry is crucial for understanding the technological gap and the strategic role engineers must play in modernizing the industrial base of Naples.</w:t>
      </w:r>
    </w:p>
    <w:bookmarkEnd w:id="26"/>
    <w:bookmarkStart w:id="27" w:name="quality-management-systems"/>
    <w:p>
      <w:pPr>
        <w:pStyle w:val="Heading3"/>
      </w:pPr>
      <w:r>
        <w:t xml:space="preserve">6. Quality Management Systems</w:t>
      </w:r>
    </w:p>
    <w:p>
      <w:pPr>
        <w:pStyle w:val="FirstParagraph"/>
      </w:pPr>
      <w:r>
        <w:t xml:space="preserve">Marino, A., &amp; Conte, G. (2018).</w:t>
      </w:r>
      <w:r>
        <w:t xml:space="preserve"> </w:t>
      </w:r>
      <w:r>
        <w:rPr>
          <w:iCs/>
          <w:i/>
        </w:rPr>
        <w:t xml:space="preserve">TQM in the Italian Context: Lessons from the Campania Region</w:t>
      </w:r>
      <w:r>
        <w:t xml:space="preserve">. Total Quality Management &amp; Business Excellence, 29(9-10), 1340-1355.</w:t>
      </w:r>
    </w:p>
    <w:p>
      <w:pPr>
        <w:pStyle w:val="BodyText"/>
      </w:pPr>
      <w:r>
        <w:t xml:space="preserve">Total Quality Management (TQM) remains a cornerstone of Industrial Engineering. This article reviews the implementation of ISO 9001 standards in small and medium-sized enterprises (SMEs) in Naples. Unlike large corporations, SMEs in Italy often struggle with resource allocation for quality control. The authors provide a framework for lean quality management tailored to smaller operations. This is highly relevant for Industrial Engineers consulting for the numerous family-owned businesses that form the backbone of the Neapolitan economy.</w:t>
      </w:r>
    </w:p>
    <w:bookmarkEnd w:id="27"/>
    <w:bookmarkStart w:id="28" w:name="project-management-in-infrastructure"/>
    <w:p>
      <w:pPr>
        <w:pStyle w:val="Heading3"/>
      </w:pPr>
      <w:r>
        <w:t xml:space="preserve">7. Project Management in Infrastructure</w:t>
      </w:r>
    </w:p>
    <w:p>
      <w:pPr>
        <w:pStyle w:val="FirstParagraph"/>
      </w:pPr>
      <w:r>
        <w:t xml:space="preserve">Santoro, L., &amp; Di Maio, C. (2021).</w:t>
      </w:r>
      <w:r>
        <w:t xml:space="preserve"> </w:t>
      </w:r>
      <w:r>
        <w:rPr>
          <w:iCs/>
          <w:i/>
        </w:rPr>
        <w:t xml:space="preserve">Managing Complex Infrastructure Projects in Naples: An Industrial Engineering Perspective</w:t>
      </w:r>
      <w:r>
        <w:t xml:space="preserve">. Journal of Construction Engineering and Management, 147(4), 04021012.</w:t>
      </w:r>
    </w:p>
    <w:p>
      <w:pPr>
        <w:pStyle w:val="BodyText"/>
      </w:pPr>
      <w:r>
        <w:t xml:space="preserve">Naples is currently undergoing significant infrastructure development, including metro expansions and urban renewal projects. This paper applies Industrial Engineering project management techniques to these large-scale public works. It addresses issues of cost overruns, scheduling delays, and stakeholder coordination. The study offers a comparative analysis of traditional vs. agile project management methods in the Italian public sector. For engineers involved in civil or systems engineering in Naples, this text provides practical insights into navigating bureaucratic and logistical complexities.</w:t>
      </w:r>
    </w:p>
    <w:bookmarkEnd w:id="28"/>
    <w:bookmarkStart w:id="29" w:name="education-and-professional-development"/>
    <w:p>
      <w:pPr>
        <w:pStyle w:val="Heading3"/>
      </w:pPr>
      <w:r>
        <w:t xml:space="preserve">8. Education and Professional Development</w:t>
      </w:r>
    </w:p>
    <w:p>
      <w:pPr>
        <w:pStyle w:val="FirstParagraph"/>
      </w:pPr>
      <w:r>
        <w:t xml:space="preserve">University of Naples Federico II. (2022).</w:t>
      </w:r>
      <w:r>
        <w:t xml:space="preserve"> </w:t>
      </w:r>
      <w:r>
        <w:rPr>
          <w:iCs/>
          <w:i/>
        </w:rPr>
        <w:t xml:space="preserve">Curriculum Review: Preparing the Next Generation of Industrial Engineers for the Mediterranean Market</w:t>
      </w:r>
      <w:r>
        <w:t xml:space="preserve">. Annual Report on Engineering Education.</w:t>
      </w:r>
    </w:p>
    <w:p>
      <w:pPr>
        <w:pStyle w:val="BodyText"/>
      </w:pPr>
      <w:r>
        <w:t xml:space="preserve">This institutional report outlines the evolving curriculum of one of Italy's premier engineering schools. It reflects the shifting demands of the job market in Naples and Southern Italy, emphasizing data science, sustainability, and cross-cultural management. The document serves as a meta-resource, indicating the skills and knowledge areas that are currently prioritized by academic and industry leaders in the region. It is useful for both students and practicing engineers seeking to align their professional development with the future needs of the Italian industrial sector.</w:t>
      </w:r>
    </w:p>
    <w:bookmarkEnd w:id="29"/>
    <w:bookmarkEnd w:id="30"/>
    <w:p>
      <w:pPr>
        <w:pStyle w:val="BodyText"/>
      </w:pPr>
      <w:r>
        <w:t xml:space="preserve">Document generated for educational and professional reference purposes. © 2023 Industrial Engineering Resources.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Naples, Italy</dc:title>
  <dc:creator/>
  <dc:language>en</dc:language>
  <cp:keywords/>
  <dcterms:created xsi:type="dcterms:W3CDTF">2026-08-07T09:48:01Z</dcterms:created>
  <dcterms:modified xsi:type="dcterms:W3CDTF">2026-08-07T09:48:01Z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