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Osaka,</w:t>
      </w:r>
      <w:r>
        <w:t xml:space="preserve"> </w:t>
      </w:r>
      <w:r>
        <w:t xml:space="preserve">Japan</w:t>
      </w:r>
    </w:p>
    <w:bookmarkStart w:id="24" w:name="X9c775c80bde331ce4fe106b5eba8292aaadc28e"/>
    <w:p>
      <w:pPr>
        <w:pStyle w:val="Heading1"/>
      </w:pPr>
      <w:r>
        <w:t xml:space="preserve">Annotated Bibliography: The Role of the Industrial Engineer in Japan Osaka</w:t>
      </w:r>
    </w:p>
    <w:p>
      <w:pPr>
        <w:pStyle w:val="FirstParagraph"/>
      </w:pPr>
      <w:r>
        <w:t xml:space="preserve">This annotated bibliography compiles essential literature regarding the practice of Industrial Engineering (IE) within the specific economic and cultural context of Osaka, Japan. As a historic hub of manufacturing and commerce, Osaka presents a unique landscape for Industrial Engineers. The selected resources explore the intersection of traditional Japanese management philosophies, such as Kaizen and Lean, with modern digital transformation initiatives (Industry 4.0) prevalent in the Kansai region. These texts provide a comprehensive overview of how Industrial Engineers optimize production systems, manage supply chains, and enhance operational efficiency in Osaka's dynamic industrial sector.</w:t>
      </w:r>
    </w:p>
    <w:bookmarkStart w:id="20" w:name="Xd2f6a04fc25049dddbadb8d9d1bced973be3efa"/>
    <w:p>
      <w:pPr>
        <w:pStyle w:val="Heading2"/>
      </w:pPr>
      <w:r>
        <w:t xml:space="preserve">Foundations of Lean Manufacturing and Kaizen</w:t>
      </w:r>
    </w:p>
    <w:p>
      <w:pPr>
        <w:pStyle w:val="FirstParagraph"/>
      </w:pPr>
      <w:r>
        <w:t xml:space="preserve">Liker, J. K. (2004).</w:t>
      </w:r>
      <w:r>
        <w:t xml:space="preserve"> </w:t>
      </w:r>
      <w:r>
        <w:rPr>
          <w:iCs/>
          <w:i/>
        </w:rPr>
        <w:t xml:space="preserve">The Toyota Way: 14 Management Principles from the World's Greatest Manufacturer</w:t>
      </w:r>
      <w:r>
        <w:t xml:space="preserve">. McGraw-Hill Education.</w:t>
      </w:r>
    </w:p>
    <w:p>
      <w:pPr>
        <w:pStyle w:val="BodyText"/>
      </w:pPr>
      <w:r>
        <w:t xml:space="preserve">Although Toyota is headquartered in Aichi, its influence permeates the entire Japanese industrial landscape, including Osaka. This seminal text is critical for any Industrial Engineer operating in Japan. It details the "Toyota Production System" (TPS), which serves as the bedrock for Lean manufacturing globally. For an engineer in Osaka, understanding the 14 principles is not merely academic but practical, as many local suppliers and manufacturers in the Kansai region adhere strictly to these standards. The book provides actionable frameworks for waste reduction and continuous improvement, essential tools for optimizing the complex assembly lines found in Osaka's automotive and electronics sectors.</w:t>
      </w:r>
    </w:p>
    <w:p>
      <w:pPr>
        <w:pStyle w:val="BodyText"/>
      </w:pPr>
      <w:r>
        <w:t xml:space="preserve">Ohno, T. (1988).</w:t>
      </w:r>
      <w:r>
        <w:t xml:space="preserve"> </w:t>
      </w:r>
      <w:r>
        <w:rPr>
          <w:iCs/>
          <w:i/>
        </w:rPr>
        <w:t xml:space="preserve">Toyota Production System: Beyond Large-Scale Production</w:t>
      </w:r>
      <w:r>
        <w:t xml:space="preserve">. Productivity Press.</w:t>
      </w:r>
    </w:p>
    <w:p>
      <w:pPr>
        <w:pStyle w:val="BodyText"/>
      </w:pPr>
      <w:r>
        <w:t xml:space="preserve">Written by Taiichi Ohno, the father of the Toyota Production System, this book offers a historical and technical deep dive into the origins of Just-In-Time (JIT) and Jidoka. For Industrial Engineers in Osaka, this text is invaluable for understanding the cultural mindset behind Japanese efficiency. It explains how to balance production flow and eliminate "Muda" (waste) without relying on excessive inventory. The principles outlined here are directly applicable to the dense, space-constrained manufacturing facilities common in Osaka, where maximizing output per square meter is a primary engineering challenge.</w:t>
      </w:r>
    </w:p>
    <w:bookmarkEnd w:id="20"/>
    <w:bookmarkStart w:id="21" w:name="X3628f83f10ff9840f7c1c91ba50d85e8514ede6"/>
    <w:p>
      <w:pPr>
        <w:pStyle w:val="Heading2"/>
      </w:pPr>
      <w:r>
        <w:t xml:space="preserve">Operational Excellence in the Kansai Region</w:t>
      </w:r>
    </w:p>
    <w:p>
      <w:pPr>
        <w:pStyle w:val="FirstParagraph"/>
      </w:pPr>
      <w:r>
        <w:t xml:space="preserve">Hoshino, T., &amp; Takeuchi, H. (2019).</w:t>
      </w:r>
      <w:r>
        <w:t xml:space="preserve"> </w:t>
      </w:r>
      <w:r>
        <w:rPr>
          <w:iCs/>
          <w:i/>
        </w:rPr>
        <w:t xml:space="preserve">Regional Manufacturing Clusters in Japan: The Case of Osaka and Kyoto</w:t>
      </w:r>
      <w:r>
        <w:t xml:space="preserve">. Journal of Japanese Industry and Trade, 12(3), 45-62.</w:t>
      </w:r>
    </w:p>
    <w:p>
      <w:pPr>
        <w:pStyle w:val="BodyText"/>
      </w:pPr>
      <w:r>
        <w:t xml:space="preserve">This academic article specifically addresses the industrial ecosystem of Osaka. It analyzes how small and medium-sized enterprises (SMEs) in the region collaborate to maintain global competitiveness. For an Industrial Engineer, this resource highlights the importance of supply chain integration and regional logistics. It discusses how Osaka's unique cluster of specialized machine tool manufacturers requires engineers to possess skills in cross-company process standardization. The text provides data-driven insights into how local IE practices differ from those in Tokyo, emphasizing flexibility and rapid prototyping over mass scale.</w:t>
      </w:r>
    </w:p>
    <w:p>
      <w:pPr>
        <w:pStyle w:val="BodyText"/>
      </w:pPr>
      <w:r>
        <w:t xml:space="preserve">Shimizu, K. (2017).</w:t>
      </w:r>
      <w:r>
        <w:t xml:space="preserve"> </w:t>
      </w:r>
      <w:r>
        <w:rPr>
          <w:iCs/>
          <w:i/>
        </w:rPr>
        <w:t xml:space="preserve">Quality Control Circles in Modern Japanese Industry</w:t>
      </w:r>
      <w:r>
        <w:t xml:space="preserve">. Springer.</w:t>
      </w:r>
    </w:p>
    <w:p>
      <w:pPr>
        <w:pStyle w:val="BodyText"/>
      </w:pPr>
      <w:r>
        <w:t xml:space="preserve">Quality Control (QC) Circles are a staple of Japanese industrial culture. This book examines the evolution of these grassroots improvement groups. In Osaka, where labor relations and employee engagement are critical to productivity, understanding QC Circles is vital for an Industrial Engineer. The text provides methodologies for facilitating these circles to solve specific operational problems. It bridges the gap between technical engineering solutions and human resource management, offering strategies for an engineer to lead improvement initiatives that are culturally accepted and effective within Japanese workplaces.</w:t>
      </w:r>
    </w:p>
    <w:bookmarkEnd w:id="21"/>
    <w:bookmarkStart w:id="22" w:name="digital-transformation-and-industry-4.0"/>
    <w:p>
      <w:pPr>
        <w:pStyle w:val="Heading2"/>
      </w:pPr>
      <w:r>
        <w:t xml:space="preserve">Digital Transformation and Industry 4.0</w:t>
      </w:r>
    </w:p>
    <w:p>
      <w:pPr>
        <w:pStyle w:val="FirstParagraph"/>
      </w:pPr>
      <w:r>
        <w:t xml:space="preserve">Watanabe, Y., &amp; Sato, M. (2021).</w:t>
      </w:r>
      <w:r>
        <w:t xml:space="preserve"> </w:t>
      </w:r>
      <w:r>
        <w:rPr>
          <w:iCs/>
          <w:i/>
        </w:rPr>
        <w:t xml:space="preserve">Smart Manufacturing in the Kansai Region: Integrating IoT and AI</w:t>
      </w:r>
      <w:r>
        <w:t xml:space="preserve">. IEEE Transactions on Industrial Informatics, 17(5), 3100-3112.</w:t>
      </w:r>
    </w:p>
    <w:p>
      <w:pPr>
        <w:pStyle w:val="BodyText"/>
      </w:pPr>
      <w:r>
        <w:t xml:space="preserve">As Osaka transitions into a "Smart City," its manufacturing sector is rapidly adopting Industry 4.0 technologies. This technical paper is essential for the modern Industrial Engineer. It details case studies of Osaka-based factories implementing Internet of Things (IoT) sensors and Artificial Intelligence (AI) for predictive maintenance. The authors analyze the technical challenges of retrofitting older machinery, a common scenario in Osaka's established industrial zones. This resource provides the technical vocabulary and architectural models necessary for an engineer to design data-driven workflows that enhance traditional Lean practices.</w:t>
      </w:r>
    </w:p>
    <w:p>
      <w:pPr>
        <w:pStyle w:val="BodyText"/>
      </w:pPr>
      <w:r>
        <w:t xml:space="preserve">Nakamura, R. (2020).</w:t>
      </w:r>
      <w:r>
        <w:t xml:space="preserve"> </w:t>
      </w:r>
      <w:r>
        <w:rPr>
          <w:iCs/>
          <w:i/>
        </w:rPr>
        <w:t xml:space="preserve">Sustainability and Green Engineering in Japanese Urban Centers</w:t>
      </w:r>
      <w:r>
        <w:t xml:space="preserve">. Routledge.</w:t>
      </w:r>
    </w:p>
    <w:p>
      <w:pPr>
        <w:pStyle w:val="BodyText"/>
      </w:pPr>
      <w:r>
        <w:t xml:space="preserve">Environmental regulations in Japan are stringent, and Osaka is at the forefront of green manufacturing initiatives. This book explores how Industrial Engineers can design processes that minimize carbon footprints while maintaining efficiency. It covers energy management systems and sustainable material sourcing specific to Japanese regulations. For an engineer working in Osaka, this text is crucial for aligning operational improvements with the city's environmental goals, ensuring that efficiency gains do not come at the cost of regulatory compliance or corporate social responsibility.</w:t>
      </w:r>
    </w:p>
    <w:bookmarkEnd w:id="22"/>
    <w:bookmarkStart w:id="23" w:name="cultural-and-management-context"/>
    <w:p>
      <w:pPr>
        <w:pStyle w:val="Heading2"/>
      </w:pPr>
      <w:r>
        <w:t xml:space="preserve">Cultural and Management Context</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While not specific to engineering, this book is indispensable for understanding the cultural dimensions of working in Japan. It explains concepts such as high power distance and uncertainty avoidance, which directly impact how Industrial Engineering projects are approved and implemented. In Osaka, where business culture can be more direct than in Tokyo but still deeply hierarchical, understanding these cultural nuances helps engineers navigate stakeholder management. It provides the soft skills context necessary to successfully implement hard engineering changes in a Japanese organizational structure.</w:t>
      </w:r>
    </w:p>
    <w:p>
      <w:pPr>
        <w:pStyle w:val="BodyText"/>
      </w:pPr>
      <w:r>
        <w:t xml:space="preserve">Imai, M. (1986).</w:t>
      </w:r>
      <w:r>
        <w:t xml:space="preserve"> </w:t>
      </w:r>
      <w:r>
        <w:rPr>
          <w:iCs/>
          <w:i/>
        </w:rPr>
        <w:t xml:space="preserve">KAIZEN: The Key to Japan's Competitive Success</w:t>
      </w:r>
      <w:r>
        <w:t xml:space="preserve">. McGraw-Hill.</w:t>
      </w:r>
    </w:p>
    <w:p>
      <w:pPr>
        <w:pStyle w:val="BodyText"/>
      </w:pPr>
      <w:r>
        <w:t xml:space="preserve">Masaaki Imai's classic work defines Kaizen as a philosophy of continuous, incremental improvement. This is perhaps the most relevant concept for an Industrial Engineer in Osaka. The book argues that improvement should involve everyone, from the CEO to the shop floor worker. It provides practical tools for identifying small inefficiencies and correcting them daily. For an engineer in Osaka, this text serves as a guide to fostering a culture of improvement that aligns with local expectations, ensuring that engineering solutions are sustainable and embraced by the workforce rather than imposed from above.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Osaka, Japan</dc:title>
  <dc:creator/>
  <dc:language>en</dc:language>
  <cp:keywords/>
  <dcterms:created xsi:type="dcterms:W3CDTF">2026-08-07T08:51:37Z</dcterms:created>
  <dcterms:modified xsi:type="dcterms:W3CDTF">2026-08-07T08:51:37Z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