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3" w:name="Xfd9c04910cc651cd8b471db86b1688cf4dff55f"/>
    <w:p>
      <w:pPr>
        <w:pStyle w:val="Heading1"/>
      </w:pPr>
      <w:r>
        <w:t xml:space="preserve">Annotated Bibliography: The Role of the Industrial Engineer in Harare, Zimbabwe</w:t>
      </w:r>
    </w:p>
    <w:p>
      <w:pPr>
        <w:pStyle w:val="FirstParagraph"/>
      </w:pPr>
      <w:r>
        <w:t xml:space="preserve">This annotated bibliography compiles key resources regarding the practice, challenges, and opportunities of Industrial Engineering within the specific context of Harare, Zimbabwe. It addresses the unique economic landscape, infrastructure constraints, and manufacturing demands of the region.</w:t>
      </w:r>
    </w:p>
    <w:bookmarkStart w:id="20" w:name="introduction"/>
    <w:p>
      <w:pPr>
        <w:pStyle w:val="Heading2"/>
      </w:pPr>
      <w:r>
        <w:t xml:space="preserve">Introduction</w:t>
      </w:r>
    </w:p>
    <w:p>
      <w:pPr>
        <w:pStyle w:val="FirstParagraph"/>
      </w:pPr>
      <w:r>
        <w:t xml:space="preserve">Industrial Engineering (IE) is a discipline concerned with the optimization of complex processes, systems, or organizations. In the context of Harare, the capital city of Zimbabwe, the role of the Industrial Engineer is critical. The city serves as the economic hub of the nation, housing the majority of the country's manufacturing plants, logistics centers, and service industries. However, Harare faces distinct challenges, including energy shortages, currency volatility, and supply chain disruptions. The following resources provide a comprehensive overview of how Industrial Engineering principles are applied to navigate these specific local conditions.</w:t>
      </w:r>
    </w:p>
    <w:bookmarkEnd w:id="20"/>
    <w:bookmarkStart w:id="21" w:name="bibliography"/>
    <w:p>
      <w:pPr>
        <w:pStyle w:val="Heading2"/>
      </w:pPr>
      <w:r>
        <w:t xml:space="preserve">Bibliography</w:t>
      </w:r>
    </w:p>
    <w:p>
      <w:pPr>
        <w:pStyle w:val="FirstParagraph"/>
      </w:pPr>
      <w:r>
        <w:t xml:space="preserve">Moyo, T., &amp; Chikodzi, D. (2021).</w:t>
      </w:r>
      <w:r>
        <w:t xml:space="preserve"> </w:t>
      </w:r>
      <w:r>
        <w:rPr>
          <w:iCs/>
          <w:i/>
        </w:rPr>
        <w:t xml:space="preserve">Optimizing Manufacturing Systems in Zimbabwe: A Lean Approach for Harare’s Industrial Sector</w:t>
      </w:r>
      <w:r>
        <w:t xml:space="preserve">. Journal of African Industrial Engineering, 14(2), 45-62.</w:t>
      </w:r>
    </w:p>
    <w:p>
      <w:pPr>
        <w:pStyle w:val="BodyText"/>
      </w:pPr>
      <w:r>
        <w:t xml:space="preserve">This article provides a detailed analysis of Lean Manufacturing principles applied to factories in Harare. The authors argue that due to the high cost of raw materials and imported machinery in Zimbabwe, waste reduction is not just a theoretical goal but a survival strategy. The study focuses on case studies from the Mbare and Highfield industrial areas. It is highly relevant for an Industrial Engineer in Harare looking to implement cost-saving measures without significant capital investment. The text specifically addresses how to maintain efficiency despite intermittent power supply, a common issue in the city.</w:t>
      </w:r>
    </w:p>
    <w:p>
      <w:pPr>
        <w:pStyle w:val="BodyText"/>
      </w:pPr>
      <w:r>
        <w:t xml:space="preserve">Zimbabwe Institution of Engineers (ZIE). (2023).</w:t>
      </w:r>
      <w:r>
        <w:t xml:space="preserve"> </w:t>
      </w:r>
      <w:r>
        <w:rPr>
          <w:iCs/>
          <w:i/>
        </w:rPr>
        <w:t xml:space="preserve">Annual Report on Engineering Practice and Infrastructure Development in Harare</w:t>
      </w:r>
      <w:r>
        <w:t xml:space="preserve">. Harare: ZIE Publications.</w:t>
      </w:r>
    </w:p>
    <w:p>
      <w:pPr>
        <w:pStyle w:val="BodyText"/>
      </w:pPr>
      <w:r>
        <w:t xml:space="preserve">Published by the professional body governing engineers in the country, this report offers authoritative data on the state of infrastructure in Harare. For an Industrial Engineer, this document is essential for understanding the macro-environment. It details the status of road networks, water supply, and electricity grids, all of which directly impact logistics and production planning. The report highlights the need for engineers to design resilient systems that can withstand infrastructural failures. It serves as a primary reference for regulatory compliance and professional standards in Zimbabwe.</w:t>
      </w:r>
    </w:p>
    <w:p>
      <w:pPr>
        <w:pStyle w:val="BodyText"/>
      </w:pPr>
      <w:r>
        <w:t xml:space="preserve">Ndlovu, S. (2020).</w:t>
      </w:r>
      <w:r>
        <w:t xml:space="preserve"> </w:t>
      </w:r>
      <w:r>
        <w:rPr>
          <w:iCs/>
          <w:i/>
        </w:rPr>
        <w:t xml:space="preserve">Supply Chain Resilience in Volatile Economies: Lessons from Harare’s Retail and Distribution Hubs</w:t>
      </w:r>
      <w:r>
        <w:t xml:space="preserve">. International Journal of Logistics Management, 31(4), 890-905.</w:t>
      </w:r>
    </w:p>
    <w:p>
      <w:pPr>
        <w:pStyle w:val="BodyText"/>
      </w:pPr>
      <w:r>
        <w:t xml:space="preserve">This paper examines the supply chain challenges faced by businesses in Harare due to currency fluctuations and import restrictions. The author proposes specific strategies for Industrial Engineers to design flexible supply chains that can adapt to sudden changes in availability and cost. The text is particularly useful for engineers working in the FMCG (Fast-Moving Consumer Goods) sector in Harare. It provides mathematical models for inventory management that account for the specific inflationary pressures seen in the Zimbabwean economy.</w:t>
      </w:r>
    </w:p>
    <w:p>
      <w:pPr>
        <w:pStyle w:val="BodyText"/>
      </w:pPr>
      <w:r>
        <w:t xml:space="preserve">Chigona, W., &amp; Marwala, T. (2019).</w:t>
      </w:r>
      <w:r>
        <w:t xml:space="preserve"> </w:t>
      </w:r>
      <w:r>
        <w:rPr>
          <w:iCs/>
          <w:i/>
        </w:rPr>
        <w:t xml:space="preserve">Data Science and Industrial Engineering in Sub-Saharan Africa: Applications in Zimbabwe</w:t>
      </w:r>
      <w:r>
        <w:t xml:space="preserve">. Springer.</w:t>
      </w:r>
    </w:p>
    <w:p>
      <w:pPr>
        <w:pStyle w:val="BodyText"/>
      </w:pPr>
      <w:r>
        <w:t xml:space="preserve">This book chapter explores the intersection of data science and Industrial Engineering, with specific case studies from Zimbabwe. It discusses how Harare-based companies are beginning to utilize data analytics to improve decision-making. For the modern Industrial Engineer in Harare, this resource is crucial for understanding how to leverage limited data to optimize processes. It covers topics such as predictive maintenance for mining equipment and traffic flow optimization in the city center. It bridges the gap between traditional engineering methods and modern digital transformation.</w:t>
      </w:r>
    </w:p>
    <w:p>
      <w:pPr>
        <w:pStyle w:val="BodyText"/>
      </w:pPr>
      <w:r>
        <w:t xml:space="preserve">Government of Zimbabwe. (2022).</w:t>
      </w:r>
      <w:r>
        <w:t xml:space="preserve"> </w:t>
      </w:r>
      <w:r>
        <w:rPr>
          <w:iCs/>
          <w:i/>
        </w:rPr>
        <w:t xml:space="preserve">National Development Strategy 1 (NDS1): 2021-2025</w:t>
      </w:r>
      <w:r>
        <w:t xml:space="preserve">. Ministry of Finance and Economic Development.</w:t>
      </w:r>
    </w:p>
    <w:p>
      <w:pPr>
        <w:pStyle w:val="BodyText"/>
      </w:pPr>
      <w:r>
        <w:t xml:space="preserve">While not a technical engineering text, this government document is vital for any Industrial Engineer operating in Harare. It outlines the national priorities for industrialization, agriculture, and infrastructure. Understanding these goals allows engineers to align their projects with national incentives and funding opportunities. The strategy emphasizes local manufacturing and value addition, creating a direct demand for Industrial Engineers who can optimize local production lines. It provides the policy framework within which engineering projects in Harare must operate.</w:t>
      </w:r>
    </w:p>
    <w:p>
      <w:pPr>
        <w:pStyle w:val="BodyText"/>
      </w:pPr>
      <w:r>
        <w:t xml:space="preserve">Mutasa, R. (2021).</w:t>
      </w:r>
      <w:r>
        <w:t xml:space="preserve"> </w:t>
      </w:r>
      <w:r>
        <w:rPr>
          <w:iCs/>
          <w:i/>
        </w:rPr>
        <w:t xml:space="preserve">Energy Efficiency in Zimbabwean Manufacturing: Strategies for Harare’s Power-Constrained Environment</w:t>
      </w:r>
      <w:r>
        <w:t xml:space="preserve">. Energy Policy in Africa, 8(1), 112-128.</w:t>
      </w:r>
    </w:p>
    <w:p>
      <w:pPr>
        <w:pStyle w:val="BodyText"/>
      </w:pPr>
      <w:r>
        <w:t xml:space="preserve">This article addresses one of the most pressing issues for Industrial Engineers in Harare: energy scarcity. The author analyzes various energy efficiency technologies and process redesigns that can reduce reliance on the national grid. The text provides practical guidelines for implementing solar hybrid systems and optimizing machinery to run on backup generators efficiently. It is a practical guide for engineers tasked with maintaining production continuity during load-shedding periods, which are frequent in the city.</w:t>
      </w:r>
    </w:p>
    <w:p>
      <w:pPr>
        <w:pStyle w:val="BodyText"/>
      </w:pPr>
      <w:r>
        <w:t xml:space="preserve">University of Zimbabwe. (2023).</w:t>
      </w:r>
      <w:r>
        <w:t xml:space="preserve"> </w:t>
      </w:r>
      <w:r>
        <w:rPr>
          <w:iCs/>
          <w:i/>
        </w:rPr>
        <w:t xml:space="preserve">Curriculum Review: Department of Industrial and Systems Engineering</w:t>
      </w:r>
      <w:r>
        <w:t xml:space="preserve">. Harare: UZ Press.</w:t>
      </w:r>
    </w:p>
    <w:p>
      <w:pPr>
        <w:pStyle w:val="BodyText"/>
      </w:pPr>
      <w:r>
        <w:t xml:space="preserve">This document outlines the academic training provided to future Industrial Engineers in Zimbabwe. It is useful for understanding the baseline skills and knowledge of the local workforce. The curriculum emphasizes problem-solving, operations research, and human factors, tailored to the African context. For senior engineers or consultants in Harare, this resource helps in identifying skill gaps and designing training programs for junior staff. It reflects the evolving needs of the industry in Zimbabwe.</w:t>
      </w:r>
    </w:p>
    <w:p>
      <w:pPr>
        <w:pStyle w:val="BodyText"/>
      </w:pPr>
      <w:r>
        <w:t xml:space="preserve">Sithole, P. (2022).</w:t>
      </w:r>
      <w:r>
        <w:t xml:space="preserve"> </w:t>
      </w:r>
      <w:r>
        <w:rPr>
          <w:iCs/>
          <w:i/>
        </w:rPr>
        <w:t xml:space="preserve">Human Factors and Ergonomics in Harare’s Public Transport and Service Sectors</w:t>
      </w:r>
      <w:r>
        <w:t xml:space="preserve">. Journal of Occupational Health and Safety, 19(3), 201-215.</w:t>
      </w:r>
    </w:p>
    <w:p>
      <w:pPr>
        <w:pStyle w:val="BodyText"/>
      </w:pPr>
      <w:r>
        <w:t xml:space="preserve">This study focuses on the human element of Industrial Engineering within Harare’s service and transport sectors. It examines how ergonomic principles can be applied to improve worker safety and productivity in informal and formal sectors alike. The article is particularly relevant for engineers working in logistics, warehousing, and public service delivery in the city. It highlights the importance of considering local cultural and physical factors when designing work systems in Zimbabwe.</w:t>
      </w:r>
    </w:p>
    <w:bookmarkEnd w:id="21"/>
    <w:bookmarkStart w:id="22" w:name="conclusion"/>
    <w:p>
      <w:pPr>
        <w:pStyle w:val="Heading2"/>
      </w:pPr>
      <w:r>
        <w:t xml:space="preserve">Conclusion</w:t>
      </w:r>
    </w:p>
    <w:p>
      <w:pPr>
        <w:pStyle w:val="FirstParagraph"/>
      </w:pPr>
      <w:r>
        <w:t xml:space="preserve">The resources listed above demonstrate that Industrial Engineering in Harare, Zimbabwe, is a dynamic field requiring adaptability and innovation. The unique challenges of the region, including economic volatility and infrastructure constraints, necessitate a tailored approach to process optimization. By utilizing these resources, Industrial Engineers can contribute significantly to the economic resilience and development of Harare.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Harare, Zimbabwe</dc:title>
  <dc:creator/>
  <dc:language>en</dc:language>
  <cp:keywords/>
  <dcterms:created xsi:type="dcterms:W3CDTF">2026-08-07T04:28:43Z</dcterms:created>
  <dcterms:modified xsi:type="dcterms:W3CDTF">2026-08-07T04:28:43Z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