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Ghana</w:t>
      </w:r>
      <w:r>
        <w:t xml:space="preserve"> </w:t>
      </w:r>
      <w:r>
        <w:t xml:space="preserve">Accra</w:t>
      </w:r>
    </w:p>
    <w:bookmarkStart w:id="24" w:name="X15874e8544c2634f99dbaa1689b454a8b76e771"/>
    <w:p>
      <w:pPr>
        <w:pStyle w:val="Heading1"/>
      </w:pPr>
      <w:r>
        <w:t xml:space="preserve">Annotated Bibliography: The Role and Training of the Laboratory Technician in Ghana Accra</w:t>
      </w:r>
    </w:p>
    <w:p>
      <w:pPr>
        <w:pStyle w:val="FirstParagraph"/>
      </w:pPr>
      <w:r>
        <w:t xml:space="preserve">This annotated bibliography compiles key resources regarding the profession of the Laboratory Technician within the specific context of Accra, Ghana. The collection focuses on the educational requirements, regulatory frameworks, and practical challenges faced by medical laboratory professionals in the Greater Accra Region. These sources provide a comprehensive overview of how laboratory technicians contribute to public health, disease surveillance, and clinical diagnostics in one of West Africa's most populous urban centers.</w:t>
      </w:r>
    </w:p>
    <w:bookmarkStart w:id="20" w:name="Xf8c719d2ef2d44dc8d18bff52a09f4554478458"/>
    <w:p>
      <w:pPr>
        <w:pStyle w:val="Heading2"/>
      </w:pPr>
      <w:r>
        <w:t xml:space="preserve">Regulatory Frameworks and Professional Standards</w:t>
      </w:r>
    </w:p>
    <w:p>
      <w:pPr>
        <w:pStyle w:val="FirstParagraph"/>
      </w:pPr>
      <w:r>
        <w:t xml:space="preserve">Medical Laboratory Council of Ghana. (2018).</w:t>
      </w:r>
      <w:r>
        <w:t xml:space="preserve"> </w:t>
      </w:r>
      <w:r>
        <w:rPr>
          <w:iCs/>
          <w:i/>
        </w:rPr>
        <w:t xml:space="preserve">Guidelines for the Establishment and Operation of Medical Laboratories in Ghana</w:t>
      </w:r>
      <w:r>
        <w:t xml:space="preserve">. Accra: MLCG Publications.</w:t>
      </w:r>
    </w:p>
    <w:p>
      <w:pPr>
        <w:pStyle w:val="BodyText"/>
      </w:pPr>
      <w:r>
        <w:t xml:space="preserve">This document is the primary regulatory reference for any Laboratory Technician operating in Accra. Published by the Medical Laboratory Council of Ghana (MLCG), it outlines the strict standards required for laboratory accreditation, staffing ratios, and quality assurance protocols. For a technician in Accra, this text is essential for understanding the legal obligations regarding patient safety and data integrity. It details the specific competencies required for different levels of laboratory staff, ensuring that the title of "Laboratory Technician" is protected and standardized across public and private facilities in the capital.</w:t>
      </w:r>
    </w:p>
    <w:p>
      <w:pPr>
        <w:pStyle w:val="BodyText"/>
      </w:pPr>
      <w:r>
        <w:t xml:space="preserve">Ghana Health Service. (2020).</w:t>
      </w:r>
      <w:r>
        <w:t xml:space="preserve"> </w:t>
      </w:r>
      <w:r>
        <w:rPr>
          <w:iCs/>
          <w:i/>
        </w:rPr>
        <w:t xml:space="preserve">National Health Policy: Strengthening Health Systems in Ghana</w:t>
      </w:r>
      <w:r>
        <w:t xml:space="preserve">. Accra: Ministry of Health.</w:t>
      </w:r>
    </w:p>
    <w:p>
      <w:pPr>
        <w:pStyle w:val="BodyText"/>
      </w:pPr>
      <w:r>
        <w:t xml:space="preserve">This policy document provides the macro-level context for the employment of laboratory technicians in Accra. It highlights the government's commitment to strengthening diagnostic services as a pillar of the national health strategy. The text discusses the integration of laboratory services into primary healthcare centers in the Greater Accra Region, emphasizing the role of the technician in reducing the burden of infectious diseases. It is a crucial resource for understanding how the role of the laboratory technician fits into the broader public health infrastructure of Ghana.</w:t>
      </w:r>
    </w:p>
    <w:bookmarkEnd w:id="20"/>
    <w:bookmarkStart w:id="21" w:name="educational-pathways-and-training"/>
    <w:p>
      <w:pPr>
        <w:pStyle w:val="Heading2"/>
      </w:pPr>
      <w:r>
        <w:t xml:space="preserve">Educational Pathways and Training</w:t>
      </w:r>
    </w:p>
    <w:p>
      <w:pPr>
        <w:pStyle w:val="FirstParagraph"/>
      </w:pPr>
      <w:r>
        <w:t xml:space="preserve">University of Health and Allied Sciences (UHAS). (2021).</w:t>
      </w:r>
      <w:r>
        <w:t xml:space="preserve"> </w:t>
      </w:r>
      <w:r>
        <w:rPr>
          <w:iCs/>
          <w:i/>
        </w:rPr>
        <w:t xml:space="preserve">Curriculum for the Bachelor of Science in Medical Laboratory Science</w:t>
      </w:r>
      <w:r>
        <w:t xml:space="preserve">. Ho/Accra: UHAS Academic Registry.</w:t>
      </w:r>
    </w:p>
    <w:p>
      <w:pPr>
        <w:pStyle w:val="BodyText"/>
      </w:pPr>
      <w:r>
        <w:t xml:space="preserve">While UHAS is based in Ho, its curriculum is widely adopted by training institutions in Accra, including the Accra Polytechnic and various private colleges. This resource details the academic and clinical training required to become a qualified Laboratory Technician in Ghana. It covers core modules such as hematology, microbiology, and biochemistry, which are critical for technicians working in Accra's major hospitals like Korle-Bu Teaching Hospital (which serves as a referral center for the region) and Ridge Hospital. The document underscores the shift from certificate-based training to degree-based qualifications, reflecting the increasing complexity of diagnostic needs in Accra.</w:t>
      </w:r>
    </w:p>
    <w:p>
      <w:pPr>
        <w:pStyle w:val="BodyText"/>
      </w:pPr>
      <w:r>
        <w:t xml:space="preserve">World Health Organization (WHO). (2019).</w:t>
      </w:r>
      <w:r>
        <w:t xml:space="preserve"> </w:t>
      </w:r>
      <w:r>
        <w:rPr>
          <w:iCs/>
          <w:i/>
        </w:rPr>
        <w:t xml:space="preserve">Global Strategic Plan for Health Workforce 2016-2026: Implementation in Ghana</w:t>
      </w:r>
      <w:r>
        <w:t xml:space="preserve">. Geneva: WHO Press.</w:t>
      </w:r>
    </w:p>
    <w:p>
      <w:pPr>
        <w:pStyle w:val="BodyText"/>
      </w:pPr>
      <w:r>
        <w:t xml:space="preserve">This report analyzes the workforce gaps in Ghana's health sector, with specific data points regarding the Greater Accra Region. It identifies a shortage of skilled laboratory technicians relative to the population density of Accra. The document advocates for improved training facilities and continuous professional development for technicians. It is particularly relevant for policymakers and educators in Accra who are looking to align local training programs with global best practices to ensure that laboratory technicians are equipped to handle emerging health threats.</w:t>
      </w:r>
    </w:p>
    <w:bookmarkEnd w:id="21"/>
    <w:bookmarkStart w:id="22" w:name="clinical-practice-and-disease-management"/>
    <w:p>
      <w:pPr>
        <w:pStyle w:val="Heading2"/>
      </w:pPr>
      <w:r>
        <w:t xml:space="preserve">Clinical Practice and Disease Management</w:t>
      </w:r>
    </w:p>
    <w:p>
      <w:pPr>
        <w:pStyle w:val="FirstParagraph"/>
      </w:pPr>
      <w:r>
        <w:t xml:space="preserve">Ameyaw, E. K., &amp; Osei, A. (2022). "Challenges Faced by Medical Laboratory Technicians in Public Hospitals in Accra."</w:t>
      </w:r>
      <w:r>
        <w:t xml:space="preserve"> </w:t>
      </w:r>
      <w:r>
        <w:rPr>
          <w:iCs/>
          <w:i/>
        </w:rPr>
        <w:t xml:space="preserve">Ghana Medical Journal</w:t>
      </w:r>
      <w:r>
        <w:t xml:space="preserve">, 56(2), 45-52.</w:t>
      </w:r>
    </w:p>
    <w:p>
      <w:pPr>
        <w:pStyle w:val="BodyText"/>
      </w:pPr>
      <w:r>
        <w:t xml:space="preserve">This peer-reviewed article offers a critical, on-the-ground perspective of the daily realities for a Laboratory Technician in Accra. Through surveys conducted in public hospitals, the authors identify key challenges such as power outages affecting sensitive equipment, reagent shortages, and high patient volumes. The study highlights the resilience required of technicians in Accra to maintain diagnostic accuracy under resource constraints. It is an invaluable resource for understanding the operational environment and the practical skills needed beyond theoretical knowledge.</w:t>
      </w:r>
    </w:p>
    <w:p>
      <w:pPr>
        <w:pStyle w:val="BodyText"/>
      </w:pPr>
      <w:r>
        <w:t xml:space="preserve">National Malaria Elimination Programme (NMEP). (2021).</w:t>
      </w:r>
      <w:r>
        <w:t xml:space="preserve"> </w:t>
      </w:r>
      <w:r>
        <w:rPr>
          <w:iCs/>
          <w:i/>
        </w:rPr>
        <w:t xml:space="preserve">Standard Operating Procedures for Malaria Diagnosis and Reporting</w:t>
      </w:r>
      <w:r>
        <w:t xml:space="preserve">. Accra: NMEP Ghana.</w:t>
      </w:r>
    </w:p>
    <w:p>
      <w:pPr>
        <w:pStyle w:val="BodyText"/>
      </w:pPr>
      <w:r>
        <w:t xml:space="preserve">Malaria remains a significant health challenge in Ghana, and Accra is no exception. This manual is a vital tool for every Laboratory Technician in the region. It provides step-by-step instructions for microscopic examination and the use of Rapid Diagnostic Tests (RDTs). The document emphasizes the technician's role in accurate case reporting, which is essential for national surveillance. For a technician in Accra, adherence to these SOPs is critical for effective malaria control and for ensuring that patients receive timely and appropriate treatment.</w:t>
      </w:r>
    </w:p>
    <w:bookmarkEnd w:id="22"/>
    <w:bookmarkStart w:id="23" w:name="quality-assurance-and-technology"/>
    <w:p>
      <w:pPr>
        <w:pStyle w:val="Heading2"/>
      </w:pPr>
      <w:r>
        <w:t xml:space="preserve">Quality Assurance and Technology</w:t>
      </w:r>
    </w:p>
    <w:p>
      <w:pPr>
        <w:pStyle w:val="FirstParagraph"/>
      </w:pPr>
      <w:r>
        <w:t xml:space="preserve">International Organization for Standardization (ISO). (2017).</w:t>
      </w:r>
      <w:r>
        <w:t xml:space="preserve"> </w:t>
      </w:r>
      <w:r>
        <w:rPr>
          <w:iCs/>
          <w:i/>
        </w:rPr>
        <w:t xml:space="preserve">ISO 15189: Medical Laboratories — Requirements for Quality and Competence</w:t>
      </w:r>
      <w:r>
        <w:t xml:space="preserve">. Geneva: ISO.</w:t>
      </w:r>
    </w:p>
    <w:p>
      <w:pPr>
        <w:pStyle w:val="BodyText"/>
      </w:pPr>
      <w:r>
        <w:t xml:space="preserve">Many private diagnostic laboratories in Accra strive for ISO 15189 accreditation to compete in the market. This international standard sets the benchmark for quality management and technical competence. For a Laboratory Technician working in a private facility in Accra, familiarity with ISO 15189 is increasingly important. The document outlines requirements for internal quality control, external quality assessment, and personnel competency, ensuring that diagnostic results are reliable and internationally recognized.</w:t>
      </w:r>
    </w:p>
    <w:p>
      <w:pPr>
        <w:pStyle w:val="BodyText"/>
      </w:pPr>
      <w:r>
        <w:t xml:space="preserve">Mensah, P., &amp; Boateng, D. (2023). "The Impact of Digital Health Records on Laboratory Efficiency in Accra."</w:t>
      </w:r>
      <w:r>
        <w:t xml:space="preserve"> </w:t>
      </w:r>
      <w:r>
        <w:rPr>
          <w:iCs/>
          <w:i/>
        </w:rPr>
        <w:t xml:space="preserve">African Journal of Laboratory Medicine</w:t>
      </w:r>
      <w:r>
        <w:t xml:space="preserve">, 12(1), 112-119.</w:t>
      </w:r>
    </w:p>
    <w:p>
      <w:pPr>
        <w:pStyle w:val="BodyText"/>
      </w:pPr>
      <w:r>
        <w:t xml:space="preserve">This recent study explores the transition from paper-based to electronic laboratory information systems (LIS) in Accra's healthcare facilities. It discusses how the adoption of digital tools affects the workflow of the Laboratory Technician. The authors argue that while digitalization improves data accuracy and turnaround time, it requires technicians to acquire new IT skills. This resource is essential for understanding the evolving technological landscape of the laboratory profession in Accra and the need for continuous learning.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Ghana Accra</dc:title>
  <dc:creator/>
  <dc:language>en</dc:language>
  <cp:keywords/>
  <dcterms:created xsi:type="dcterms:W3CDTF">2026-08-07T02:15:23Z</dcterms:created>
  <dcterms:modified xsi:type="dcterms:W3CDTF">2026-08-07T02:15:23Z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