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7b4b56eb5a448ff2c1835e6cbea086e04076077"/>
    <w:p>
      <w:pPr>
        <w:pStyle w:val="Heading1"/>
      </w:pPr>
      <w:r>
        <w:t xml:space="preserve">Annotated Bibliography: The Role of the Laboratory Technician in Manchester, United Kingdom</w:t>
      </w:r>
    </w:p>
    <w:p>
      <w:pPr>
        <w:pStyle w:val="FirstParagraph"/>
      </w:pPr>
      <w:r>
        <w:t xml:space="preserve">This annotated bibliography provides a comprehensive overview of the professional landscape, educational requirements, and regulatory frameworks governing Laboratory Technicians in Manchester, United Kingdom. The selected sources highlight the critical intersection of scientific practice, healthcare delivery, and industrial innovation within the Greater Manchester region.</w:t>
      </w:r>
    </w:p>
    <w:bookmarkStart w:id="20" w:name="introduction"/>
    <w:p>
      <w:pPr>
        <w:pStyle w:val="Heading2"/>
      </w:pPr>
      <w:r>
        <w:t xml:space="preserve">Introduction</w:t>
      </w:r>
    </w:p>
    <w:p>
      <w:pPr>
        <w:pStyle w:val="FirstParagraph"/>
      </w:pPr>
      <w:r>
        <w:t xml:space="preserve">Manchester stands as a pivotal hub for scientific research and healthcare in the United Kingdom. Home to world-renowned institutions such as the University of Manchester, Manchester Metropolitan University, and the Manchester Academic Health Science Centre, the city offers a unique environment for Laboratory Technicians. The following annotations examine the specific competencies, career pathways, and industry standards relevant to professionals working in this dynamic locale.</w:t>
      </w:r>
    </w:p>
    <w:bookmarkEnd w:id="20"/>
    <w:bookmarkStart w:id="21" w:name="bibliographic-entries"/>
    <w:p>
      <w:pPr>
        <w:pStyle w:val="Heading2"/>
      </w:pPr>
      <w:r>
        <w:t xml:space="preserve">Bibliographic Entries</w:t>
      </w:r>
    </w:p>
    <w:p>
      <w:pPr>
        <w:pStyle w:val="FirstParagraph"/>
      </w:pPr>
      <w:r>
        <w:t xml:space="preserve">Institute of Biomedical Science (IBMS). (2023).</w:t>
      </w:r>
      <w:r>
        <w:t xml:space="preserve"> </w:t>
      </w:r>
      <w:r>
        <w:rPr>
          <w:iCs/>
          <w:i/>
        </w:rPr>
        <w:t xml:space="preserve">Professional Standards and Registration for Biomedical Scientists in the UK</w:t>
      </w:r>
      <w:r>
        <w:t xml:space="preserve">. London: IBMS.</w:t>
      </w:r>
    </w:p>
    <w:p>
      <w:pPr>
        <w:pStyle w:val="BodyText"/>
      </w:pPr>
      <w:r>
        <w:t xml:space="preserve">This publication is essential for understanding the regulatory framework that governs Laboratory Technicians in the United Kingdom, particularly those aspiring to work in NHS trusts across Manchester. It outlines the rigorous standards required for registration with the Health and Care Professions Council (HCPC). For a technician in Manchester, this document clarifies the distinction between a laboratory technician role and a fully registered biomedical scientist, detailing the educational progression necessary to advance within institutions like the Manchester University NHS Foundation Trust. It emphasizes the importance of quality assurance and patient safety, which are paramount in the UK's healthcare system.</w:t>
      </w:r>
    </w:p>
    <w:p>
      <w:pPr>
        <w:pStyle w:val="BodyText"/>
      </w:pPr>
      <w:r>
        <w:t xml:space="preserve">Greater Manchester Combined Authority (GMCA). (2022).</w:t>
      </w:r>
      <w:r>
        <w:t xml:space="preserve"> </w:t>
      </w:r>
      <w:r>
        <w:rPr>
          <w:iCs/>
          <w:i/>
        </w:rPr>
        <w:t xml:space="preserve">Life Sciences and Health Innovation Strategy: Building a World-Class Ecosystem</w:t>
      </w:r>
      <w:r>
        <w:t xml:space="preserve">. Manchester: GMCA.</w:t>
      </w:r>
    </w:p>
    <w:p>
      <w:pPr>
        <w:pStyle w:val="BodyText"/>
      </w:pPr>
      <w:r>
        <w:t xml:space="preserve">This strategic report provides a macro-level view of the economic and scientific landscape in Greater Manchester. It is highly relevant for Laboratory Technicians seeking to understand the demand for their skills in the private and public sectors. The document highlights Manchester's ambition to become a global leader in life sciences, driven by collaborations between local universities and hospitals. It details investment in infrastructure and research facilities, suggesting a robust job market for technicians skilled in genomics, pathology, and pharmaceutical testing. The report underscores the city's commitment to innovation, offering technicians opportunities to work on cutting-edge projects that impact national health policy.</w:t>
      </w:r>
    </w:p>
    <w:p>
      <w:pPr>
        <w:pStyle w:val="BodyText"/>
      </w:pPr>
      <w:r>
        <w:t xml:space="preserve">University of Manchester. (2023).</w:t>
      </w:r>
      <w:r>
        <w:t xml:space="preserve"> </w:t>
      </w:r>
      <w:r>
        <w:rPr>
          <w:iCs/>
          <w:i/>
        </w:rPr>
        <w:t xml:space="preserve">Department of Chemistry: Laboratory Safety and Technical Operations Manual</w:t>
      </w:r>
      <w:r>
        <w:t xml:space="preserve">. Manchester: University of Manchester Press.</w:t>
      </w:r>
    </w:p>
    <w:p>
      <w:pPr>
        <w:pStyle w:val="BodyText"/>
      </w:pPr>
      <w:r>
        <w:t xml:space="preserve">As one of the leading research institutions in the United Kingdom, the University of Manchester sets a benchmark for laboratory practices. This manual is a critical resource for Laboratory Technicians working in academic or research settings within the city. It provides detailed protocols for chemical handling, waste disposal, and equipment maintenance, adhering to UK Health and Safety Executive (HSE) regulations. For technicians in Manchester, this document serves as a practical guide to maintaining a safe working environment while supporting high-level research. It also reflects the collaborative nature of work in Manchester's academic sector, where technicians often work alongside PhD students and principal investigators.</w:t>
      </w:r>
    </w:p>
    <w:p>
      <w:pPr>
        <w:pStyle w:val="BodyText"/>
      </w:pPr>
      <w:r>
        <w:t xml:space="preserve">Royal Society of Chemistry (RSC). (2021).</w:t>
      </w:r>
      <w:r>
        <w:t xml:space="preserve"> </w:t>
      </w:r>
      <w:r>
        <w:rPr>
          <w:iCs/>
          <w:i/>
        </w:rPr>
        <w:t xml:space="preserve">Career Guide: Laboratory Technician Roles in the UK Chemical and Pharmaceutical Industries</w:t>
      </w:r>
      <w:r>
        <w:t xml:space="preserve">. Cambridge: RSC Publishing.</w:t>
      </w:r>
    </w:p>
    <w:p>
      <w:pPr>
        <w:pStyle w:val="BodyText"/>
      </w:pPr>
      <w:r>
        <w:t xml:space="preserve">This guide offers valuable insights into the career prospects for Laboratory Technicians outside the healthcare sector, focusing on the chemical and pharmaceutical industries. Manchester has a strong presence in these fields, with numerous companies operating in the city's science parks. The document outlines the technical skills required, such as chromatography, spectroscopy, and data analysis, which are highly sought after by employers in the region. It also discusses the importance of continuous professional development (CPD) and membership in professional bodies like the RSC. For technicians in Manchester, this guide provides a roadmap for career advancement and specialization in industrial settings.</w:t>
      </w:r>
    </w:p>
    <w:p>
      <w:pPr>
        <w:pStyle w:val="BodyText"/>
      </w:pPr>
      <w:r>
        <w:t xml:space="preserve">NHS England. (2022).</w:t>
      </w:r>
      <w:r>
        <w:t xml:space="preserve"> </w:t>
      </w:r>
      <w:r>
        <w:rPr>
          <w:iCs/>
          <w:i/>
        </w:rPr>
        <w:t xml:space="preserve">Workforce Planning and Development for Biomedical Science Services</w:t>
      </w:r>
      <w:r>
        <w:t xml:space="preserve">. London: NHS England.</w:t>
      </w:r>
    </w:p>
    <w:p>
      <w:pPr>
        <w:pStyle w:val="BodyText"/>
      </w:pPr>
      <w:r>
        <w:t xml:space="preserve">This national policy document has direct implications for Laboratory Technicians working in NHS hospitals in Manchester. It addresses workforce shortages and the need for efficient service delivery in biomedical science departments. The report highlights the critical role of technicians in supporting diagnostic services, which are essential for patient care. For professionals in Manchester, this document provides context for understanding staffing levels, shift patterns, and the integration of technology in laboratory workflows. It also emphasizes the importance of teamwork and communication skills, which are vital in the fast-paced environment of NHS laboratories.</w:t>
      </w:r>
    </w:p>
    <w:p>
      <w:pPr>
        <w:pStyle w:val="BodyText"/>
      </w:pPr>
      <w:r>
        <w:t xml:space="preserve">Manchester Metropolitan University. (2023).</w:t>
      </w:r>
      <w:r>
        <w:t xml:space="preserve"> </w:t>
      </w:r>
      <w:r>
        <w:rPr>
          <w:iCs/>
          <w:i/>
        </w:rPr>
        <w:t xml:space="preserve">Applied Science and Engineering: Laboratory Technician Training Programs</w:t>
      </w:r>
      <w:r>
        <w:t xml:space="preserve">. Manchester: MMU Press.</w:t>
      </w:r>
    </w:p>
    <w:p>
      <w:pPr>
        <w:pStyle w:val="BodyText"/>
      </w:pPr>
      <w:r>
        <w:t xml:space="preserve">This source details the educational pathways available for aspiring Laboratory Technicians in Manchester. It describes the curriculum of degree and diploma programs offered by Manchester Metropolitan University, which are designed to meet the needs of local employers. The document highlights the practical, hands-on approach to learning, which prepares students for real-world laboratory challenges. For technicians in Manchester, this resource is useful for understanding the qualifications valued by employers and the opportunities for upskilling through higher education. It also reflects the strong link between academia and industry in the city, facilitating smooth transitions from study to employment.</w:t>
      </w:r>
    </w:p>
    <w:p>
      <w:pPr>
        <w:pStyle w:val="BodyText"/>
      </w:pPr>
      <w:r>
        <w:t xml:space="preserve">Health and Safety Executive (HSE). (2021).</w:t>
      </w:r>
      <w:r>
        <w:t xml:space="preserve"> </w:t>
      </w:r>
      <w:r>
        <w:rPr>
          <w:iCs/>
          <w:i/>
        </w:rPr>
        <w:t xml:space="preserve">Control of Substances Hazardous to Health (COSHH) Regulations: Guidance for Laboratories</w:t>
      </w:r>
      <w:r>
        <w:t xml:space="preserve">. London: HSE Books.</w:t>
      </w:r>
    </w:p>
    <w:p>
      <w:pPr>
        <w:pStyle w:val="BodyText"/>
      </w:pPr>
      <w:r>
        <w:t xml:space="preserve">Compliance with health and safety regulations is a fundamental aspect of the Laboratory Technician's role in the United Kingdom. This HSE guidance document provides detailed instructions on managing hazardous substances in laboratory settings, which is particularly relevant for technicians working in Manchester's diverse scientific sector. It covers risk assessment, personal protective equipment (PPE), and emergency procedures, ensuring that technicians can perform their duties safely. For professionals in Manchester, this document is a mandatory reference for maintaining compliance with UK law and protecting both staff and the public from potential hazards.</w:t>
      </w:r>
    </w:p>
    <w:p>
      <w:pPr>
        <w:pStyle w:val="BodyText"/>
      </w:pPr>
      <w:r>
        <w:t xml:space="preserve">British Society for Immunology (BSI). (2022).</w:t>
      </w:r>
      <w:r>
        <w:t xml:space="preserve"> </w:t>
      </w:r>
      <w:r>
        <w:rPr>
          <w:iCs/>
          <w:i/>
        </w:rPr>
        <w:t xml:space="preserve">Immunology in Clinical Practice: The Role of the Laboratory Technician</w:t>
      </w:r>
      <w:r>
        <w:t xml:space="preserve">. Oxford: BSI Publications.</w:t>
      </w:r>
    </w:p>
    <w:p>
      <w:pPr>
        <w:pStyle w:val="BodyText"/>
      </w:pPr>
      <w:r>
        <w:t xml:space="preserve">This publication focuses on the specialized role of Laboratory Technicians in immunology, a field of growing importance in Manchester's healthcare and research sectors. It discusses the techniques used in immunological testing, such as ELISA and flow cytometry, and the interpretation of results. For technicians in Manchester, this document provides valuable knowledge for working in immunology departments within hospitals and research institutes. It also highlights the impact of immunological research on public health, particularly in the context of infectious diseases and autoimmune disorders, which are key areas of study in the region.</w:t>
      </w:r>
    </w:p>
    <w:bookmarkEnd w:id="21"/>
    <w:bookmarkStart w:id="22" w:name="conclusion"/>
    <w:p>
      <w:pPr>
        <w:pStyle w:val="Heading2"/>
      </w:pPr>
      <w:r>
        <w:t xml:space="preserve">Conclusion</w:t>
      </w:r>
    </w:p>
    <w:p>
      <w:pPr>
        <w:pStyle w:val="FirstParagraph"/>
      </w:pPr>
      <w:r>
        <w:t xml:space="preserve">The annotated bibliography presented above illustrates the multifaceted nature of the Laboratory Technician profession in Manchester, United Kingdom. From regulatory compliance and safety standards to career development and specialized training, the selected sources provide a comprehensive understanding of the field. Manchester's status as a leading scientific hub offers Laboratory Technicians unique opportunities to contribute to advancements in healthcare, research, and industry. By staying informed about the latest developments and maintaining high professional standards, technicians in Manchester can play a vital role in the city's continued success as a center of scientific excellence.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Manchester, United Kingdom</dc:title>
  <dc:creator/>
  <dc:language>en</dc:language>
  <cp:keywords/>
  <dcterms:created xsi:type="dcterms:W3CDTF">2026-08-07T03:26:56Z</dcterms:created>
  <dcterms:modified xsi:type="dcterms:W3CDTF">2026-08-07T03:26:56Z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