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Chicago,</w:t>
      </w:r>
      <w:r>
        <w:t xml:space="preserve"> </w:t>
      </w:r>
      <w:r>
        <w:t xml:space="preserve">United</w:t>
      </w:r>
      <w:r>
        <w:t xml:space="preserve"> </w:t>
      </w:r>
      <w:r>
        <w:t xml:space="preserve">States</w:t>
      </w:r>
    </w:p>
    <w:bookmarkStart w:id="23" w:name="X9784ead0a17584b2af1c362b2831f8d0a0ff10f"/>
    <w:p>
      <w:pPr>
        <w:pStyle w:val="Heading1"/>
      </w:pPr>
      <w:r>
        <w:t xml:space="preserve">Annotated Bibliography: The Role and Requirements of a Laboratory Technician in Chicago, United States</w:t>
      </w:r>
    </w:p>
    <w:p>
      <w:pPr>
        <w:pStyle w:val="FirstParagraph"/>
      </w:pPr>
      <w:r>
        <w:t xml:space="preserve">This annotated bibliography compiles essential resources regarding the profession of a Laboratory Technician within the specific geographic and regulatory context of Chicago, Illinois. The collection addresses educational prerequisites, state licensure requirements, industry standards, and the unique healthcare landscape of the Chicago metropolitan area.</w:t>
      </w:r>
    </w:p>
    <w:bookmarkStart w:id="20" w:name="introduction"/>
    <w:p>
      <w:pPr>
        <w:pStyle w:val="Heading2"/>
      </w:pPr>
      <w:r>
        <w:t xml:space="preserve">Introduction</w:t>
      </w:r>
    </w:p>
    <w:p>
      <w:pPr>
        <w:pStyle w:val="FirstParagraph"/>
      </w:pPr>
      <w:r>
        <w:t xml:space="preserve">Chicago stands as a premier hub for medical research and clinical diagnostics in the United States. For individuals seeking employment as a Laboratory Technician in this region, understanding the intersection of federal standards, Illinois state law, and local institutional requirements is critical. The following sources provide a comprehensive overview of the necessary qualifications, including the Illinois Clinical Laboratory Technician (CLT) license, certification bodies such as ASCP, and the operational environment of major Chicago healthcare systems.</w:t>
      </w:r>
    </w:p>
    <w:bookmarkEnd w:id="20"/>
    <w:bookmarkStart w:id="21" w:name="references"/>
    <w:p>
      <w:pPr>
        <w:pStyle w:val="Heading2"/>
      </w:pPr>
      <w:r>
        <w:t xml:space="preserve">References</w:t>
      </w:r>
    </w:p>
    <w:p>
      <w:pPr>
        <w:pStyle w:val="FirstParagraph"/>
      </w:pPr>
      <w:r>
        <w:t xml:space="preserve">Illinois Department of Public Health. (2023).</w:t>
      </w:r>
      <w:r>
        <w:t xml:space="preserve"> </w:t>
      </w:r>
      <w:r>
        <w:rPr>
          <w:iCs/>
          <w:i/>
        </w:rPr>
        <w:t xml:space="preserve">Laboratory Licensing: Clinical Laboratory Technician Requirements</w:t>
      </w:r>
      <w:r>
        <w:t xml:space="preserve">. Springfield, IL: State of Illinois.</w:t>
      </w:r>
    </w:p>
    <w:p>
      <w:pPr>
        <w:pStyle w:val="BodyText"/>
      </w:pPr>
      <w:r>
        <w:t xml:space="preserve">This official government document outlines the statutory requirements for practicing as a Laboratory Technician in Illinois. It is a foundational resource for anyone intending to work in Chicago, as it details the mandatory licensure process. The text specifies that candidates must graduate from an accredited program and pass a national certification exam. It further explains the application procedures, fees, and continuing education requirements necessary to maintain licensure in the state. For a prospective technician in Chicago, this source is indispensable for legal compliance.</w:t>
      </w:r>
    </w:p>
    <w:p>
      <w:pPr>
        <w:pStyle w:val="BodyText"/>
      </w:pPr>
      <w:r>
        <w:t xml:space="preserve">American Society for Clinical Pathology (ASCP). (2023).</w:t>
      </w:r>
      <w:r>
        <w:t xml:space="preserve"> </w:t>
      </w:r>
      <w:r>
        <w:rPr>
          <w:iCs/>
          <w:i/>
        </w:rPr>
        <w:t xml:space="preserve">ASCP BOC Certification: Medical Laboratory Technician (MLT)</w:t>
      </w:r>
      <w:r>
        <w:t xml:space="preserve">. Chicago, IL: ASCP.</w:t>
      </w:r>
    </w:p>
    <w:p>
      <w:pPr>
        <w:pStyle w:val="BodyText"/>
      </w:pPr>
      <w:r>
        <w:t xml:space="preserve">Headquartered in Chicago, the ASCP is the leading certification body for laboratory professionals in the United States. This resource details the eligibility pathways for the Medical Laboratory Technician (MLT) credential. It provides specific information on the educational prerequisites, such as completion of a NAACLS-accredited program, and the examination content outline. Given the ASCP's strong presence in Chicago, this certification is often preferred by major local employers, including the University of Chicago Medicine and Northwestern Medicine.</w:t>
      </w:r>
    </w:p>
    <w:p>
      <w:pPr>
        <w:pStyle w:val="BodyText"/>
      </w:pPr>
      <w:r>
        <w:t xml:space="preserve">National Accrediting Agency for Clinical Laboratory Sciences (NAACLS). (2023).</w:t>
      </w:r>
      <w:r>
        <w:t xml:space="preserve"> </w:t>
      </w:r>
      <w:r>
        <w:rPr>
          <w:iCs/>
          <w:i/>
        </w:rPr>
        <w:t xml:space="preserve">Accredited Programs Directory: Medical Laboratory Technology</w:t>
      </w:r>
      <w:r>
        <w:t xml:space="preserve">. Chicago, IL: NAACLS.</w:t>
      </w:r>
    </w:p>
    <w:p>
      <w:pPr>
        <w:pStyle w:val="BodyText"/>
      </w:pPr>
      <w:r>
        <w:t xml:space="preserve">This directory lists all accredited Medical Laboratory Technology programs in the United States, with a specific focus on institutions within the Chicago metropolitan area. It includes programs at major community colleges and universities such as Malcolm X College and the University of Illinois at Chicago (UIC). The document is crucial for identifying educational pathways that satisfy both Illinois state licensure requirements and national certification eligibility. It ensures that students in Chicago are enrolled in programs that meet rigorous quality standards.</w:t>
      </w:r>
    </w:p>
    <w:p>
      <w:pPr>
        <w:pStyle w:val="BodyText"/>
      </w:pPr>
      <w:r>
        <w:t xml:space="preserve">U.S. Bureau of Labor Statistics. (2023).</w:t>
      </w:r>
      <w:r>
        <w:t xml:space="preserve"> </w:t>
      </w:r>
      <w:r>
        <w:rPr>
          <w:iCs/>
          <w:i/>
        </w:rPr>
        <w:t xml:space="preserve">Occupational Outlook Handbook: Medical and Clinical Laboratory Technicians</w:t>
      </w:r>
      <w:r>
        <w:t xml:space="preserve">. Washington, D.C.: U.S. Department of Labor.</w:t>
      </w:r>
    </w:p>
    <w:p>
      <w:pPr>
        <w:pStyle w:val="BodyText"/>
      </w:pPr>
      <w:r>
        <w:t xml:space="preserve">This federal report provides comprehensive data on the job outlook, median pay, and typical duties of laboratory technicians. While national in scope, it includes specific wage data for the Chicago-Naperville-Elgin metropolitan statistical area. The document highlights the growing demand for technicians in clinical settings and research facilities. It serves as a valuable resource for understanding the economic viability and career trajectory of this profession within the Chicago labor market.</w:t>
      </w:r>
    </w:p>
    <w:p>
      <w:pPr>
        <w:pStyle w:val="BodyText"/>
      </w:pPr>
      <w:r>
        <w:t xml:space="preserve">Clinical and Laboratory Standards Institute (CLSI). (2022).</w:t>
      </w:r>
      <w:r>
        <w:t xml:space="preserve"> </w:t>
      </w:r>
      <w:r>
        <w:rPr>
          <w:iCs/>
          <w:i/>
        </w:rPr>
        <w:t xml:space="preserve">Quality Control for Quantitative Measurements: Approved Guideline</w:t>
      </w:r>
      <w:r>
        <w:t xml:space="preserve">. Wayne, PA: CLSI.</w:t>
      </w:r>
    </w:p>
    <w:p>
      <w:pPr>
        <w:pStyle w:val="BodyText"/>
      </w:pPr>
      <w:r>
        <w:t xml:space="preserve">This technical guideline establishes the standards for quality control in clinical laboratories. It is widely adopted by laboratories in Chicago to ensure accuracy and reliability in patient testing. The document covers statistical methods for monitoring test performance and procedures for corrective action. For a Laboratory Technician working in Chicago's high-volume diagnostic centers, familiarity with these standards is essential for maintaining compliance with federal regulations and ensuring patient safety.</w:t>
      </w:r>
    </w:p>
    <w:p>
      <w:pPr>
        <w:pStyle w:val="BodyText"/>
      </w:pPr>
      <w:r>
        <w:t xml:space="preserve">University of Chicago Medicine. (2023).</w:t>
      </w:r>
      <w:r>
        <w:t xml:space="preserve"> </w:t>
      </w:r>
      <w:r>
        <w:rPr>
          <w:iCs/>
          <w:i/>
        </w:rPr>
        <w:t xml:space="preserve">Careers in Laboratory Medicine: Job Descriptions and Requirements</w:t>
      </w:r>
      <w:r>
        <w:t xml:space="preserve">. Chicago, IL: University of Chicago.</w:t>
      </w:r>
    </w:p>
    <w:p>
      <w:pPr>
        <w:pStyle w:val="BodyText"/>
      </w:pPr>
      <w:r>
        <w:t xml:space="preserve">This institutional resource provides specific job descriptions and requirements for Laboratory Technicians at one of Chicago's leading academic medical centers. It details the technical skills, certifications, and experience expected of candidates. The document offers insight into the specialized roles available within a major research hospital, including positions in hematology, microbiology, and molecular diagnostics. It is particularly useful for understanding the expectations of top-tier employers in the Chicago area.</w:t>
      </w:r>
    </w:p>
    <w:p>
      <w:pPr>
        <w:pStyle w:val="BodyText"/>
      </w:pPr>
      <w:r>
        <w:t xml:space="preserve">Northwestern Medicine. (2023).</w:t>
      </w:r>
      <w:r>
        <w:t xml:space="preserve"> </w:t>
      </w:r>
      <w:r>
        <w:rPr>
          <w:iCs/>
          <w:i/>
        </w:rPr>
        <w:t xml:space="preserve">Laboratory Services: Professional Development and Training</w:t>
      </w:r>
      <w:r>
        <w:t xml:space="preserve">. Chicago, IL: Northwestern University.</w:t>
      </w:r>
    </w:p>
    <w:p>
      <w:pPr>
        <w:pStyle w:val="BodyText"/>
      </w:pPr>
      <w:r>
        <w:t xml:space="preserve">This document outlines the professional development opportunities and training programs available to Laboratory Technicians at Northwestern Medicine. It emphasizes the importance of continuous learning and adherence to best practices in laboratory medicine. The resource highlights the integration of advanced technologies and the collaborative environment within Chicago's premier healthcare systems. It is valuable for technicians seeking to advance their careers and stay current with evolving industry standards.</w:t>
      </w:r>
    </w:p>
    <w:p>
      <w:pPr>
        <w:pStyle w:val="BodyText"/>
      </w:pPr>
      <w:r>
        <w:t xml:space="preserve">Illinois State Board of Education. (2023).</w:t>
      </w:r>
      <w:r>
        <w:t xml:space="preserve"> </w:t>
      </w:r>
      <w:r>
        <w:rPr>
          <w:iCs/>
          <w:i/>
        </w:rPr>
        <w:t xml:space="preserve">Postsecondary Education: Health Sciences Programs</w:t>
      </w:r>
      <w:r>
        <w:t xml:space="preserve">. Springfield, IL: State of Illinois.</w:t>
      </w:r>
    </w:p>
    <w:p>
      <w:pPr>
        <w:pStyle w:val="BodyText"/>
      </w:pPr>
      <w:r>
        <w:t xml:space="preserve">This report provides an overview of health sciences programs offered by postsecondary institutions in Illinois, with a focus on laboratory technology. It includes information on curriculum standards, faculty qualifications, and student outcomes. The document is useful for prospective students in Chicago who are evaluating different educational options. It ensures that the chosen program aligns with state educational standards and prepares students for successful licensure and employment.</w:t>
      </w:r>
    </w:p>
    <w:bookmarkEnd w:id="21"/>
    <w:bookmarkStart w:id="22" w:name="conclusion"/>
    <w:p>
      <w:pPr>
        <w:pStyle w:val="Heading2"/>
      </w:pPr>
      <w:r>
        <w:t xml:space="preserve">Conclusion</w:t>
      </w:r>
    </w:p>
    <w:p>
      <w:pPr>
        <w:pStyle w:val="FirstParagraph"/>
      </w:pPr>
      <w:r>
        <w:t xml:space="preserve">The profession of a Laboratory Technician in Chicago, United States, requires a combination of formal education, state licensure, and national certification. The resources compiled in this annotated bibliography provide a comprehensive guide to meeting these requirements. They cover the regulatory landscape, educational pathways, professional standards, and career opportunities available in one of the nation's leading medical hubs. By consulting these sources, individuals can navigate the complexities of entering and advancing in this critical healthcare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Chicago, United States</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