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Laboratory</w:t>
      </w:r>
      <w:r>
        <w:t xml:space="preserve"> </w:t>
      </w:r>
      <w:r>
        <w:t xml:space="preserve">Technician</w:t>
      </w:r>
      <w:r>
        <w:t xml:space="preserve"> </w:t>
      </w:r>
      <w:r>
        <w:t xml:space="preserve">in</w:t>
      </w:r>
      <w:r>
        <w:t xml:space="preserve"> </w:t>
      </w:r>
      <w:r>
        <w:t xml:space="preserve">Los</w:t>
      </w:r>
      <w:r>
        <w:t xml:space="preserve"> </w:t>
      </w:r>
      <w:r>
        <w:t xml:space="preserve">Angeles,</w:t>
      </w:r>
      <w:r>
        <w:t xml:space="preserve"> </w:t>
      </w:r>
      <w:r>
        <w:t xml:space="preserve">United</w:t>
      </w:r>
      <w:r>
        <w:t xml:space="preserve"> </w:t>
      </w:r>
      <w:r>
        <w:t xml:space="preserve">States</w:t>
      </w:r>
    </w:p>
    <w:bookmarkStart w:id="24" w:name="X32ba2c5e686855405911793eb4a00ad49c0a986"/>
    <w:p>
      <w:pPr>
        <w:pStyle w:val="Heading1"/>
      </w:pPr>
      <w:r>
        <w:t xml:space="preserve">Annotated Bibliography: The Role and Requirements of a Laboratory Technician in Los Angeles, United States</w:t>
      </w:r>
    </w:p>
    <w:p>
      <w:pPr>
        <w:pStyle w:val="FirstParagraph"/>
      </w:pPr>
      <w:r>
        <w:t xml:space="preserve">The following annotated bibliography compiles essential resources regarding the profession of a Laboratory Technician within the specific context of Los Angeles, United States. This collection addresses the educational prerequisites, state-specific licensing requirements, the unique healthcare landscape of Los Angeles County, and the emerging trends in biotechnology that define the local job market. These sources are critical for individuals seeking to understand the professional standards, legal obligations, and career pathways available to laboratory professionals in this major metropolitan hub.</w:t>
      </w:r>
    </w:p>
    <w:bookmarkStart w:id="20" w:name="regulatory-and-licensing-requirements"/>
    <w:p>
      <w:pPr>
        <w:pStyle w:val="Heading2"/>
      </w:pPr>
      <w:r>
        <w:t xml:space="preserve">Regulatory and Licensing Requirements</w:t>
      </w:r>
    </w:p>
    <w:p>
      <w:pPr>
        <w:pStyle w:val="FirstParagraph"/>
      </w:pPr>
      <w:r>
        <w:t xml:space="preserve">California Department of Public Health (CDPH). (2023).</w:t>
      </w:r>
      <w:r>
        <w:t xml:space="preserve"> </w:t>
      </w:r>
      <w:r>
        <w:rPr>
          <w:iCs/>
          <w:i/>
        </w:rPr>
        <w:t xml:space="preserve">California Clinical Laboratory Personnel Licensure Enforcement Act (CLPEA).</w:t>
      </w:r>
      <w:r>
        <w:t xml:space="preserve"> </w:t>
      </w:r>
      <w:r>
        <w:t xml:space="preserve">Retrieved from https://www.cdph.ca.gov</w:t>
      </w:r>
    </w:p>
    <w:p>
      <w:pPr>
        <w:pStyle w:val="BodyText"/>
      </w:pPr>
      <w:r>
        <w:t xml:space="preserve">This primary government resource outlines the legal framework governing all laboratory personnel in California, including Los Angeles. It details the specific licensure categories, such as Clinical Laboratory Scientist (CLS) and Clinical Laboratory Technologist (CLT), and distinguishes them from the Laboratory Technician role. For a prospective Laboratory Technician in Los Angeles, this document is indispensable as it clarifies the "Technician" designation, which often requires an associate degree and specific clinical rotations. It also highlights the mandatory registration with the CDPH, a critical step for employment in any hospital or diagnostic lab in the Los Angeles area. Understanding these regulations is vital to ensure compliance with state law and to avoid legal pitfalls in a highly regulated environment.</w:t>
      </w:r>
    </w:p>
    <w:p>
      <w:pPr>
        <w:pStyle w:val="BodyText"/>
      </w:pPr>
      <w:r>
        <w:t xml:space="preserve">American Society for Clinical Pathology (ASCP). (2023).</w:t>
      </w:r>
      <w:r>
        <w:t xml:space="preserve"> </w:t>
      </w:r>
      <w:r>
        <w:rPr>
          <w:iCs/>
          <w:i/>
        </w:rPr>
        <w:t xml:space="preserve">Board of Certification: Eligibility Requirements for Medical Technologist and Medical Laboratory Technician.</w:t>
      </w:r>
      <w:r>
        <w:t xml:space="preserve"> </w:t>
      </w:r>
      <w:r>
        <w:t xml:space="preserve">Retrieved from https://www.ascp.org</w:t>
      </w:r>
    </w:p>
    <w:p>
      <w:pPr>
        <w:pStyle w:val="BodyText"/>
      </w:pPr>
      <w:r>
        <w:t xml:space="preserve">While the ASCP is a national organization, its certification is the gold standard for employers in Los Angeles. This document details the educational and examination requirements for the Medical Laboratory Technician (MLT) credential. In the competitive Los Angeles job market, possessing ASCP certification significantly enhances employability and salary potential. The annotation highlights that many major Los Angeles healthcare systems, such as Cedars-Sinai and UCLA Health, prefer or require ASCP certification even if state law allows for alternative pathways. This source provides a clear roadmap for the academic preparation needed to sit for the exam, emphasizing the importance of accredited programs in the United States.</w:t>
      </w:r>
    </w:p>
    <w:bookmarkEnd w:id="20"/>
    <w:bookmarkStart w:id="21" w:name="X8bbd7929fd7bd3c57edb451cbc3b570c3d399f3"/>
    <w:p>
      <w:pPr>
        <w:pStyle w:val="Heading2"/>
      </w:pPr>
      <w:r>
        <w:t xml:space="preserve">Local Healthcare Landscape and Employment</w:t>
      </w:r>
    </w:p>
    <w:p>
      <w:pPr>
        <w:pStyle w:val="FirstParagraph"/>
      </w:pPr>
      <w:r>
        <w:t xml:space="preserve">Los Angeles County Department of Public Health. (2022).</w:t>
      </w:r>
      <w:r>
        <w:t xml:space="preserve"> </w:t>
      </w:r>
      <w:r>
        <w:rPr>
          <w:iCs/>
          <w:i/>
        </w:rPr>
        <w:t xml:space="preserve">Annual Report: Clinical Laboratory Services and Public Health Preparedness.</w:t>
      </w:r>
      <w:r>
        <w:t xml:space="preserve"> </w:t>
      </w:r>
      <w:r>
        <w:t xml:space="preserve">Los Angeles, CA: LA County DPH.</w:t>
      </w:r>
    </w:p>
    <w:p>
      <w:pPr>
        <w:pStyle w:val="BodyText"/>
      </w:pPr>
      <w:r>
        <w:t xml:space="preserve">This report provides a comprehensive overview of the public health laboratory infrastructure in Los Angeles County, the second-most populous county in the United States. It discusses the critical role of Laboratory Technicians in disease surveillance, outbreak response, and routine diagnostic testing. The document is particularly relevant for those interested in public sector employment, offering insights into the high-volume testing environments characteristic of Los Angeles. It also addresses the challenges of staffing shortages and the increasing demand for skilled technicians to handle complex public health mandates, such as those seen during recent global health crises. This source underscores the societal importance of the role within the local community.</w:t>
      </w:r>
    </w:p>
    <w:p>
      <w:pPr>
        <w:pStyle w:val="BodyText"/>
      </w:pPr>
      <w:r>
        <w:t xml:space="preserve">Bureau of Labor Statistics (BLS). (2023).</w:t>
      </w:r>
      <w:r>
        <w:t xml:space="preserve"> </w:t>
      </w:r>
      <w:r>
        <w:rPr>
          <w:iCs/>
          <w:i/>
        </w:rPr>
        <w:t xml:space="preserve">Occupational Outlook Handbook: Medical and Clinical Laboratory Technologists and Technicians.</w:t>
      </w:r>
      <w:r>
        <w:t xml:space="preserve"> </w:t>
      </w:r>
      <w:r>
        <w:t xml:space="preserve">U.S. Department of Labor.</w:t>
      </w:r>
    </w:p>
    <w:p>
      <w:pPr>
        <w:pStyle w:val="BodyText"/>
      </w:pPr>
      <w:r>
        <w:t xml:space="preserve">This federal resource offers statistical data on employment trends, median wages, and job outlook for Laboratory Technicians across the United States, with specific metropolitan data for the Los Angeles-Long Beach-Anaheim area. It reveals that the demand for technicians in Los Angeles is driven by an aging population and advanced medical facilities. The data indicates that salaries in Los Angeles are generally higher than the national average due to the cost of living and the concentration of specialized medical centers. This source is essential for career planning, providing realistic expectations regarding income and job stability for technicians working in this specific region of the United States.</w:t>
      </w:r>
    </w:p>
    <w:bookmarkEnd w:id="21"/>
    <w:bookmarkStart w:id="22" w:name="education-and-training-pathways"/>
    <w:p>
      <w:pPr>
        <w:pStyle w:val="Heading2"/>
      </w:pPr>
      <w:r>
        <w:t xml:space="preserve">Education and Training Pathways</w:t>
      </w:r>
    </w:p>
    <w:p>
      <w:pPr>
        <w:pStyle w:val="FirstParagraph"/>
      </w:pPr>
      <w:r>
        <w:t xml:space="preserve">Los Angeles Community College District (LACCD). (2023).</w:t>
      </w:r>
      <w:r>
        <w:t xml:space="preserve"> </w:t>
      </w:r>
      <w:r>
        <w:rPr>
          <w:iCs/>
          <w:i/>
        </w:rPr>
        <w:t xml:space="preserve">Medical Laboratory Technology Program Catalog.</w:t>
      </w:r>
      <w:r>
        <w:t xml:space="preserve"> </w:t>
      </w:r>
      <w:r>
        <w:t xml:space="preserve">Retrieved from https://www.laccd.edu</w:t>
      </w:r>
    </w:p>
    <w:p>
      <w:pPr>
        <w:pStyle w:val="BodyText"/>
      </w:pPr>
      <w:r>
        <w:t xml:space="preserve">This document details the associate degree programs available within the Los Angeles Community College system, which serves as a primary pipeline for Laboratory Technicians in the region. It outlines the curriculum, including courses in hematology, microbiology, and immunology, as well as the required clinical practicum hours. For residents of Los Angeles, this is a practical and cost-effective pathway to entering the field. The catalog emphasizes the importance of completing an accredited program to be eligible for state licensure and national certification. It also provides information on transfer opportunities to four-year universities for those wishing to advance their careers within the Los Angeles academic and medical community.</w:t>
      </w:r>
    </w:p>
    <w:p>
      <w:pPr>
        <w:pStyle w:val="BodyText"/>
      </w:pPr>
      <w:r>
        <w:t xml:space="preserve">National Accrediting Agency for Clinical Laboratory Sciences (NAACLS). (2023).</w:t>
      </w:r>
      <w:r>
        <w:t xml:space="preserve"> </w:t>
      </w:r>
      <w:r>
        <w:rPr>
          <w:iCs/>
          <w:i/>
        </w:rPr>
        <w:t xml:space="preserve">Accredited Programs in Medical Laboratory Technology.</w:t>
      </w:r>
      <w:r>
        <w:t xml:space="preserve"> </w:t>
      </w:r>
      <w:r>
        <w:t xml:space="preserve">Retrieved from https://www.naacls.org</w:t>
      </w:r>
    </w:p>
    <w:p>
      <w:pPr>
        <w:pStyle w:val="BodyText"/>
      </w:pPr>
      <w:r>
        <w:t xml:space="preserve">This directory lists all NAACLS-accredited programs in the United States, including those in Los Angeles. Accreditation is crucial because it ensures that the education meets national standards, which is a prerequisite for most licensure and certification exams. For a student in Los Angeles, verifying that their chosen program is listed here is a critical step. The document helps prospective technicians avoid unaccredited programs that may not qualify them for employment in reputable Los Angeles hospitals or laboratories. It also highlights the rigorous standards of education required to maintain the high quality of laboratory services expected in a major U.S. city.</w:t>
      </w:r>
    </w:p>
    <w:bookmarkEnd w:id="22"/>
    <w:bookmarkStart w:id="23" w:name="emerging-trends-and-specialization"/>
    <w:p>
      <w:pPr>
        <w:pStyle w:val="Heading2"/>
      </w:pPr>
      <w:r>
        <w:t xml:space="preserve">Emerging Trends and Specialization</w:t>
      </w:r>
    </w:p>
    <w:p>
      <w:pPr>
        <w:pStyle w:val="FirstParagraph"/>
      </w:pPr>
      <w:r>
        <w:t xml:space="preserve">California Biotechnology Association. (2023).</w:t>
      </w:r>
      <w:r>
        <w:t xml:space="preserve"> </w:t>
      </w:r>
      <w:r>
        <w:rPr>
          <w:iCs/>
          <w:i/>
        </w:rPr>
        <w:t xml:space="preserve">State of the Industry Report: Biotech and Pharma in Southern California.</w:t>
      </w:r>
      <w:r>
        <w:t xml:space="preserve"> </w:t>
      </w:r>
      <w:r>
        <w:t xml:space="preserve">San Diego, CA: CalBio.</w:t>
      </w:r>
    </w:p>
    <w:p>
      <w:pPr>
        <w:pStyle w:val="BodyText"/>
      </w:pPr>
      <w:r>
        <w:t xml:space="preserve">This report highlights the growing biotechnology sector in Southern California, including Los Angeles, and its impact on the demand for specialized Laboratory Technicians. It discusses the shift towards molecular diagnostics, genetic testing, and pharmaceutical research, which requires technicians with advanced skills beyond traditional clinical testing. For Laboratory Technicians in Los Angeles, this source indicates opportunities for career growth in research and development roles within the private sector. It emphasizes the need for continuous learning and adaptation to new technologies, reflecting the dynamic nature of the scientific workforce in this innovative region of the United States.</w:t>
      </w:r>
    </w:p>
    <w:p>
      <w:pPr>
        <w:pStyle w:val="BodyText"/>
      </w:pPr>
      <w:r>
        <w:t xml:space="preserve">American Association for Clinical Chemistry (AACC). (2022).</w:t>
      </w:r>
      <w:r>
        <w:t xml:space="preserve"> </w:t>
      </w:r>
      <w:r>
        <w:rPr>
          <w:iCs/>
          <w:i/>
        </w:rPr>
        <w:t xml:space="preserve">The Future of the Clinical Laboratory: Automation and Artificial Intelligence.</w:t>
      </w:r>
      <w:r>
        <w:t xml:space="preserve"> </w:t>
      </w:r>
      <w:r>
        <w:t xml:space="preserve">Washington, D.C.: AACC.</w:t>
      </w:r>
    </w:p>
    <w:p>
      <w:pPr>
        <w:pStyle w:val="BodyText"/>
      </w:pPr>
      <w:r>
        <w:t xml:space="preserve">This article explores how automation and AI are transforming the role of Laboratory Technicians in the United States, with implications for high-tech laboratories in Los Angeles. It argues that while routine tasks are becoming automated, the need for skilled technicians to oversee complex systems, troubleshoot errors, and interpret data is increasing. For professionals in Los Angeles, a hub of medical innovation, this source suggests that future success depends on embracing technological advancements. It provides a forward-looking perspective on how the job description of a Laboratory Technician is evolving, ensuring that workers in this region remain relevant and valuable in a rapidly changing healthcare landscape.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Laboratory Technician in Los Angeles, United States</dc:title>
  <dc:creator/>
  <dc:language>en</dc:language>
  <cp:keywords/>
  <dcterms:created xsi:type="dcterms:W3CDTF">2026-08-06T23:56:08Z</dcterms:created>
  <dcterms:modified xsi:type="dcterms:W3CDTF">2026-08-06T23:56:08Z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