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Algiers,</w:t>
      </w:r>
      <w:r>
        <w:t xml:space="preserve"> </w:t>
      </w:r>
      <w:r>
        <w:t xml:space="preserve">Algeria</w:t>
      </w:r>
    </w:p>
    <w:bookmarkStart w:id="20" w:name="annotated-bibliography"/>
    <w:p>
      <w:pPr>
        <w:pStyle w:val="Heading1"/>
      </w:pPr>
      <w:r>
        <w:t xml:space="preserve">Annotated Bibliography</w:t>
      </w:r>
    </w:p>
    <w:p>
      <w:pPr>
        <w:pStyle w:val="FirstParagraph"/>
      </w:pPr>
      <w:r>
        <w:t xml:space="preserve">The Evolving Role of the Librarian in the Information Landscape of Algiers, Algeria</w:t>
      </w:r>
    </w:p>
    <w:bookmarkEnd w:id="20"/>
    <w:bookmarkStart w:id="21" w:name="introduction"/>
    <w:p>
      <w:pPr>
        <w:pStyle w:val="Heading2"/>
      </w:pPr>
      <w:r>
        <w:t xml:space="preserve">Introduction</w:t>
      </w:r>
    </w:p>
    <w:p>
      <w:pPr>
        <w:pStyle w:val="FirstParagraph"/>
      </w:pPr>
      <w:r>
        <w:t xml:space="preserve">The profession of the librarian in Algeria, particularly within the capital city of Algiers, is undergoing a significant transformation. Historically rooted in the preservation of manuscripts and the administration of colonial-era archives, the modern Algerian librarian is now tasked with bridging the gap between traditional knowledge systems and the digital information age. This annotated bibliography compiles key resources that explore the multifaceted role of librarians in Algiers. These sources address critical themes such as the digitization of national heritage, the challenges of information literacy in Algerian universities, the impact of Arabic and French linguistic duality on cataloging, and the librarian's role as a community educator in a rapidly urbanizing metropolis.</w:t>
      </w:r>
    </w:p>
    <w:p>
      <w:pPr>
        <w:pStyle w:val="BodyText"/>
      </w:pPr>
      <w:r>
        <w:t xml:space="preserve">The selected works provide a comprehensive overview of how librarians in Algiers are adapting to global standards while maintaining cultural specificity. They highlight the tension between underfunded infrastructure and the high demand for academic and public information services. By examining these texts, one gains insight into the strategic importance of the librarian in fostering an informed citizenry in Algeria's political and cultural heart.</w:t>
      </w:r>
    </w:p>
    <w:bookmarkEnd w:id="21"/>
    <w:bookmarkStart w:id="22" w:name="bibliographic-entries"/>
    <w:p>
      <w:pPr>
        <w:pStyle w:val="Heading2"/>
      </w:pPr>
      <w:r>
        <w:t xml:space="preserve">Bibliographic Entries</w:t>
      </w:r>
    </w:p>
    <w:p>
      <w:pPr>
        <w:pStyle w:val="FirstParagraph"/>
      </w:pPr>
      <w:r>
        <w:t xml:space="preserve">Benali, S., &amp; Khelifi, M. (2021).</w:t>
      </w:r>
      <w:r>
        <w:t xml:space="preserve"> </w:t>
      </w:r>
      <w:r>
        <w:rPr>
          <w:iCs/>
          <w:i/>
        </w:rPr>
        <w:t xml:space="preserve">Digital Transformation in Algerian Public Libraries: Challenges and Opportunities in Algiers.</w:t>
      </w:r>
      <w:r>
        <w:t xml:space="preserve"> </w:t>
      </w:r>
      <w:r>
        <w:t xml:space="preserve">Journal of North African Information Studies, 14(2), 45-62.</w:t>
      </w:r>
    </w:p>
    <w:p>
      <w:pPr>
        <w:pStyle w:val="BodyText"/>
      </w:pPr>
      <w:r>
        <w:t xml:space="preserve">This article provides a critical analysis of the digitization efforts within the public library network of Algiers. The authors argue that while the Algerian government has initiated policies to modernize information services, the practical implementation in Algiers is hindered by a lack of specialized technical training for librarians. The study highlights that librarians in Algiers are often expected to perform dual roles as both traditional custodians of books and IT support staff without adequate resources. This source is essential for understanding the technological gap and the urgent need for professional development programs tailored to the Algerian context. It underscores the librarian's potential to drive digital inclusion in the capital.</w:t>
      </w:r>
    </w:p>
    <w:p>
      <w:pPr>
        <w:pStyle w:val="BodyText"/>
      </w:pPr>
      <w:r>
        <w:t xml:space="preserve">Charef, A. (2019).</w:t>
      </w:r>
      <w:r>
        <w:t xml:space="preserve"> </w:t>
      </w:r>
      <w:r>
        <w:rPr>
          <w:iCs/>
          <w:i/>
        </w:rPr>
        <w:t xml:space="preserve">Information Literacy in Algerian Higher Education: The Librarian as Educator.</w:t>
      </w:r>
      <w:r>
        <w:t xml:space="preserve"> </w:t>
      </w:r>
      <w:r>
        <w:t xml:space="preserve">Library Review, 68(5), 312-325.</w:t>
      </w:r>
    </w:p>
    <w:p>
      <w:pPr>
        <w:pStyle w:val="BodyText"/>
      </w:pPr>
      <w:r>
        <w:t xml:space="preserve">Focusing on the university sector in Algiers, Charef examines the shifting paradigm of the academic librarian from a passive service provider to an active educator. The text details case studies from the University of Algiers, demonstrating how librarians are integrating information literacy modules into undergraduate curricula. This is particularly relevant in Algiers, where the volume of academic research is expanding rapidly. The author notes that Algerian librarians face the unique challenge of teaching research skills in a multilingual environment where students must navigate resources in Arabic, French, and English. This work is vital for understanding the pedagogical role of the librarian in shaping the intellectual future of Algeria.</w:t>
      </w:r>
    </w:p>
    <w:p>
      <w:pPr>
        <w:pStyle w:val="BodyText"/>
      </w:pPr>
      <w:r>
        <w:t xml:space="preserve">Djebbar, L. (2020).</w:t>
      </w:r>
      <w:r>
        <w:t xml:space="preserve"> </w:t>
      </w:r>
      <w:r>
        <w:rPr>
          <w:iCs/>
          <w:i/>
        </w:rPr>
        <w:t xml:space="preserve">Preserving Memory: The Role of Librarians in the National Library of Algeria.</w:t>
      </w:r>
      <w:r>
        <w:t xml:space="preserve"> </w:t>
      </w:r>
      <w:r>
        <w:t xml:space="preserve">Heritage &amp; Memory, 8(1), 112-130.</w:t>
      </w:r>
    </w:p>
    <w:p>
      <w:pPr>
        <w:pStyle w:val="BodyText"/>
      </w:pPr>
      <w:r>
        <w:t xml:space="preserve">This monograph explores the historical and cultural responsibilities of librarians working at the National Library of Algeria in Algiers. Djebbar emphasizes the librarian's role in preserving the nation's collective memory, including rare manuscripts and post-independence archives. The text discusses the delicate balance librarians must strike between making heritage accessible to the public and ensuring its physical preservation. For Algiers, a city with a complex colonial and post-colonial history, the librarian is portrayed as a guardian of national identity. This source is crucial for appreciating the cultural weight of the profession beyond mere book management.</w:t>
      </w:r>
    </w:p>
    <w:p>
      <w:pPr>
        <w:pStyle w:val="BodyText"/>
      </w:pPr>
      <w:r>
        <w:t xml:space="preserve">Hamdi, R. (2022).</w:t>
      </w:r>
      <w:r>
        <w:t xml:space="preserve"> </w:t>
      </w:r>
      <w:r>
        <w:rPr>
          <w:iCs/>
          <w:i/>
        </w:rPr>
        <w:t xml:space="preserve">Community Engagement and Public Libraries in Post-Revolution Algiers.</w:t>
      </w:r>
      <w:r>
        <w:t xml:space="preserve"> </w:t>
      </w:r>
      <w:r>
        <w:t xml:space="preserve">Social Sciences &amp; Humanities in Africa, 11(3), 89-104.</w:t>
      </w:r>
    </w:p>
    <w:p>
      <w:pPr>
        <w:pStyle w:val="BodyText"/>
      </w:pPr>
      <w:r>
        <w:t xml:space="preserve">Hamdi investigates the social function of public libraries in Algiers following the political changes of the early 2020s. The article argues that librarians in Algiers are increasingly becoming community leaders, organizing workshops, cultural events, and youth programs to foster civic engagement. The study highlights how librarians are adapting their services to meet the needs of a diverse urban population, including marginalized communities. This resource is significant for understanding the librarian as a social agent in Algiers, contributing to social cohesion and democratic participation through access to information.</w:t>
      </w:r>
    </w:p>
    <w:p>
      <w:pPr>
        <w:pStyle w:val="BodyText"/>
      </w:pPr>
      <w:r>
        <w:t xml:space="preserve">Kaci, N., &amp; Zouari, F. (2018).</w:t>
      </w:r>
      <w:r>
        <w:t xml:space="preserve"> </w:t>
      </w:r>
      <w:r>
        <w:rPr>
          <w:iCs/>
          <w:i/>
        </w:rPr>
        <w:t xml:space="preserve">Linguistic Challenges in Cataloging: A Study of Algerian Academic Libraries.</w:t>
      </w:r>
      <w:r>
        <w:t xml:space="preserve"> </w:t>
      </w:r>
      <w:r>
        <w:t xml:space="preserve">Cataloging &amp; Classification Quarterly, 56(4), 340-355.</w:t>
      </w:r>
    </w:p>
    <w:p>
      <w:pPr>
        <w:pStyle w:val="BodyText"/>
      </w:pPr>
      <w:r>
        <w:t xml:space="preserve">This technical paper addresses the specific cataloging challenges faced by librarians in Algiers due to the country's linguistic complexity. The authors analyze how librarians manage metadata for resources available in Arabic, French, and English, often within the same collection. The study reveals inconsistencies in cataloging practices across different libraries in Algiers and proposes standardized protocols. This source is indispensable for understanding the technical expertise required of the modern Algerian librarian and the impact of language policy on information retrieval systems.</w:t>
      </w:r>
    </w:p>
    <w:p>
      <w:pPr>
        <w:pStyle w:val="BodyText"/>
      </w:pPr>
      <w:r>
        <w:t xml:space="preserve">Mebarki, S. (2023).</w:t>
      </w:r>
      <w:r>
        <w:t xml:space="preserve"> </w:t>
      </w:r>
      <w:r>
        <w:rPr>
          <w:iCs/>
          <w:i/>
        </w:rPr>
        <w:t xml:space="preserve">Open Access and Research Visibility: The Librarian's Role in Algerian Science.</w:t>
      </w:r>
      <w:r>
        <w:t xml:space="preserve"> </w:t>
      </w:r>
      <w:r>
        <w:t xml:space="preserve">Scientometrics &amp; Information Policy, 22(1), 55-70.</w:t>
      </w:r>
    </w:p>
    <w:p>
      <w:pPr>
        <w:pStyle w:val="BodyText"/>
      </w:pPr>
      <w:r>
        <w:t xml:space="preserve">Mebarki focuses on the emerging role of librarians in promoting open access to scientific research produced in Algiers. The article discusses how librarians at research institutes and universities are assisting researchers in navigating international publishing standards and open access repositories. This is particularly important for Algeria, as it seeks to increase the global visibility of its scientific output. The text highlights the librarian's role as a strategic partner in research management, advocating for policies that ensure Algerian knowledge is freely accessible. This source is key for understanding the librarian's contribution to national scientific development.</w:t>
      </w:r>
    </w:p>
    <w:p>
      <w:pPr>
        <w:pStyle w:val="BodyText"/>
      </w:pPr>
      <w:r>
        <w:t xml:space="preserve">Ouali, T. (2017).</w:t>
      </w:r>
      <w:r>
        <w:t xml:space="preserve"> </w:t>
      </w:r>
      <w:r>
        <w:rPr>
          <w:iCs/>
          <w:i/>
        </w:rPr>
        <w:t xml:space="preserve">From Colonial Archives to Digital Hubs: The Evolution of the Librarian Profession in Algiers.</w:t>
      </w:r>
      <w:r>
        <w:t xml:space="preserve"> </w:t>
      </w:r>
      <w:r>
        <w:t xml:space="preserve">Historical Perspectives on Library Science, 9(2), 201-218.</w:t>
      </w:r>
    </w:p>
    <w:p>
      <w:pPr>
        <w:pStyle w:val="BodyText"/>
      </w:pPr>
      <w:r>
        <w:t xml:space="preserve">Ouali provides a historical overview of the librarian profession in Algiers, tracing its evolution from the French colonial period to the present day. The article contrasts the exclusionary practices of colonial librarians with the inclusive, service-oriented ethos of contemporary Algerian librarians. It highlights key milestones in professionalization, including the establishment of library science programs in Algerian universities. This historical context is essential for understanding the current professional identity of librarians in Algiers and their ongoing efforts to decolonize information practices.</w:t>
      </w:r>
    </w:p>
    <w:p>
      <w:pPr>
        <w:pStyle w:val="BodyText"/>
      </w:pPr>
      <w:r>
        <w:t xml:space="preserve">Saadi, M. (2021).</w:t>
      </w:r>
      <w:r>
        <w:t xml:space="preserve"> </w:t>
      </w:r>
      <w:r>
        <w:rPr>
          <w:iCs/>
          <w:i/>
        </w:rPr>
        <w:t xml:space="preserve">Infrastructure and Funding: Constraints on Library Services in Algiers.</w:t>
      </w:r>
      <w:r>
        <w:t xml:space="preserve"> </w:t>
      </w:r>
      <w:r>
        <w:t xml:space="preserve">Public Administration Review in North Africa, 15(4), 178-192.</w:t>
      </w:r>
    </w:p>
    <w:p>
      <w:pPr>
        <w:pStyle w:val="BodyText"/>
      </w:pPr>
      <w:r>
        <w:t xml:space="preserve">This report offers a pragmatic assessment of the operational challenges faced by librarians in Algiers, focusing on infrastructure and funding. Saadi details issues such as outdated facilities, limited internet connectivity, and insufficient budgets for acquiring new materials. Despite these constraints, the article highlights the resilience and creativity of Algerian librarians in maximizing available resources. This source is critical for policymakers and stakeholders who seek to improve the working conditions of librarians in Algiers and ensure the sustainability of library services.</w:t>
      </w:r>
    </w:p>
    <w:bookmarkEnd w:id="22"/>
    <w:p>
      <w:pPr>
        <w:pStyle w:val="BodyText"/>
      </w:pPr>
      <w:r>
        <w:t xml:space="preserve">Document generated for educational and professional reference purposes regarding Library Science in Algeria.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Algiers, Algeria</dc:title>
  <dc:creator/>
  <dc:language>en</dc:language>
  <cp:keywords/>
  <dcterms:created xsi:type="dcterms:W3CDTF">2026-08-07T03:44:35Z</dcterms:created>
  <dcterms:modified xsi:type="dcterms:W3CDTF">2026-08-07T03:44:35Z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