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55a2e4ea1061eebcee8006273cc6e44bc1cd677"/>
    <w:p>
      <w:pPr>
        <w:pStyle w:val="Heading2"/>
      </w:pPr>
      <w:r>
        <w:t xml:space="preserve">The Evolving Role of the Librarian in Jerusalem, Israel</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Location Focus:</w:t>
      </w:r>
      <w:r>
        <w:t xml:space="preserve"> </w:t>
      </w:r>
      <w:r>
        <w:t xml:space="preserve">Jerusalem, Israel</w:t>
      </w:r>
    </w:p>
    <w:bookmarkEnd w:id="20"/>
    <w:bookmarkEnd w:id="21"/>
    <w:p>
      <w:pPr>
        <w:pStyle w:val="BodyText"/>
      </w:pPr>
      <w:r>
        <w:t xml:space="preserve">This annotated bibliography explores the multifaceted role of the librarian within the unique socio-political and cultural landscape of Jerusalem, Israel. As a city of profound historical significance and diverse demographics, Jerusalem presents distinct challenges and opportunities for information professionals. The selected sources examine how librarians in this region function not merely as custodians of books, but as mediators of culture, facilitators of digital inclusion, and guardians of heritage. The entries cover topics ranging from the National Library of Israel's digitization efforts to the role of community librarians in bridging social divides.</w:t>
      </w:r>
    </w:p>
    <w:p>
      <w:pPr>
        <w:pStyle w:val="BodyText"/>
      </w:pPr>
      <w:r>
        <w:t xml:space="preserve"> </w:t>
      </w:r>
      <w:r>
        <w:t xml:space="preserve">Ben-Ari, E., &amp; Shoham-Steiner, X. S. (2019). "The National Library of Israel: A Digital Hub for Global Heritage."</w:t>
      </w:r>
      <w:r>
        <w:t xml:space="preserve"> </w:t>
      </w:r>
      <w:r>
        <w:rPr>
          <w:iCs/>
          <w:i/>
        </w:rPr>
        <w:t xml:space="preserve">Journal of Library Administration</w:t>
      </w:r>
      <w:r>
        <w:t xml:space="preserve">, 59(3-4), 245-260.</w:t>
      </w:r>
      <w:r>
        <w:t xml:space="preserve"> </w:t>
      </w:r>
    </w:p>
    <w:p>
      <w:pPr>
        <w:pStyle w:val="BodyText"/>
      </w:pPr>
      <w:r>
        <w:t xml:space="preserve">This article provides a comprehensive analysis of the National Library of Israel's transformation into a digital powerhouse. The authors highlight how librarians in Jerusalem are leading the charge in digitizing millions of items, making them accessible to a global audience. The text is particularly relevant for understanding the technical and ethical responsibilities of the modern librarian in Israel. It discusses the balance between preserving physical artifacts and creating digital surrogates, a critical issue for Jerusalem's rich archival history. The authors argue that the librarian's role has shifted from gatekeeper to gateway, facilitating access to Jewish, Israeli, and Middle Eastern heritage. This source is essential for understanding the macro-level impact of librarianship in the city.</w:t>
      </w:r>
    </w:p>
    <w:p>
      <w:pPr>
        <w:pStyle w:val="BodyText"/>
      </w:pPr>
      <w:r>
        <w:t xml:space="preserve"> </w:t>
      </w:r>
      <w:r>
        <w:t xml:space="preserve">Cohen, L. (2021). "Libraries as Safe Spaces: The Role of Public Libraries in Jerusalem's Diverse Communities."</w:t>
      </w:r>
      <w:r>
        <w:t xml:space="preserve"> </w:t>
      </w:r>
      <w:r>
        <w:rPr>
          <w:iCs/>
          <w:i/>
        </w:rPr>
        <w:t xml:space="preserve">Public Library Quarterly</w:t>
      </w:r>
      <w:r>
        <w:t xml:space="preserve">, 40(2), 112-130.</w:t>
      </w:r>
      <w:r>
        <w:t xml:space="preserve"> </w:t>
      </w:r>
    </w:p>
    <w:p>
      <w:pPr>
        <w:pStyle w:val="BodyText"/>
      </w:pPr>
      <w:r>
        <w:t xml:space="preserve">Cohen's research focuses on the social function of public libraries in Jerusalem, a city characterized by its religious and ethnic diversity. The study examines how librarians create neutral, safe environments where different communities can coexist and access information. The author interviews librarians from various neighborhoods, revealing their strategies for conflict resolution and community engagement. This source is crucial for understanding the humanistic aspect of the profession in Jerusalem. It demonstrates that the librarian acts as a social worker and community leader, providing services that extend beyond lending books, such as language classes for new immigrants and digital literacy workshops for the elderly.</w:t>
      </w:r>
    </w:p>
    <w:p>
      <w:pPr>
        <w:pStyle w:val="BodyText"/>
      </w:pPr>
      <w:r>
        <w:t xml:space="preserve"> </w:t>
      </w:r>
      <w:r>
        <w:t xml:space="preserve">Goldstein, R. (2018). "Preserving Memory: Archival Practices in Jerusalem's Religious Institutions."</w:t>
      </w:r>
      <w:r>
        <w:t xml:space="preserve"> </w:t>
      </w:r>
      <w:r>
        <w:rPr>
          <w:iCs/>
          <w:i/>
        </w:rPr>
        <w:t xml:space="preserve">Archival Science</w:t>
      </w:r>
      <w:r>
        <w:t xml:space="preserve">, 18(4), 389-405.</w:t>
      </w:r>
      <w:r>
        <w:t xml:space="preserve"> </w:t>
      </w:r>
    </w:p>
    <w:p>
      <w:pPr>
        <w:pStyle w:val="BodyText"/>
      </w:pPr>
      <w:r>
        <w:t xml:space="preserve">This paper explores the specialized role of librarians and archivists within Jerusalem's religious institutions, including Jewish, Christian, and Muslim organizations. Goldstein discusses the unique challenges of preserving religious texts and manuscripts in a climate of political tension. The article highlights the librarian's role as a cultural diplomat, working to preserve shared heritage while respecting distinct religious traditions. It provides insight into the technical skills required for conservation and the diplomatic skills needed to navigate interfaith relations. This source is valuable for understanding the intersection of religion, history, and librarianship in Jerusalem.</w:t>
      </w:r>
    </w:p>
    <w:p>
      <w:pPr>
        <w:pStyle w:val="BodyText"/>
      </w:pPr>
      <w:r>
        <w:t xml:space="preserve"> </w:t>
      </w:r>
      <w:r>
        <w:t xml:space="preserve">Levy, D., &amp; Katz, M. (2020). "Digital Divide and Digital Inclusion: The Librarian's Role in Jerusalem's Marginalized Populations."</w:t>
      </w:r>
      <w:r>
        <w:t xml:space="preserve"> </w:t>
      </w:r>
      <w:r>
        <w:rPr>
          <w:iCs/>
          <w:i/>
        </w:rPr>
        <w:t xml:space="preserve">Information Technology &amp; Libraries</w:t>
      </w:r>
      <w:r>
        <w:t xml:space="preserve">, 39(1), 45-62.</w:t>
      </w:r>
      <w:r>
        <w:t xml:space="preserve"> </w:t>
      </w:r>
    </w:p>
    <w:p>
      <w:pPr>
        <w:pStyle w:val="BodyText"/>
      </w:pPr>
      <w:r>
        <w:t xml:space="preserve">Levy and Katz investigate how librarians in Jerusalem address the digital divide among marginalized populations, including ultra-Orthodox communities and Arab citizens. The study shows that librarians are often the primary point of contact for individuals seeking digital skills and internet access. The authors argue that the librarian's role is critical in promoting social equity and economic opportunity. This source is particularly relevant for understanding the practical, day-to-day work of librarians in Jerusalem. It highlights the importance of culturally sensitive service delivery and the need for librarians to be advocates for digital rights.</w:t>
      </w:r>
    </w:p>
    <w:p>
      <w:pPr>
        <w:pStyle w:val="BodyText"/>
      </w:pPr>
      <w:r>
        <w:t xml:space="preserve"> </w:t>
      </w:r>
      <w:r>
        <w:t xml:space="preserve">Miller, S. (2022). "The Future of Academic Libraries in Jerusalem: Challenges and Opportunities."</w:t>
      </w:r>
      <w:r>
        <w:t xml:space="preserve"> </w:t>
      </w:r>
      <w:r>
        <w:rPr>
          <w:iCs/>
          <w:i/>
        </w:rPr>
        <w:t xml:space="preserve">College &amp; Research Libraries News</w:t>
      </w:r>
      <w:r>
        <w:t xml:space="preserve">, 83(5), 234-240.</w:t>
      </w:r>
      <w:r>
        <w:t xml:space="preserve"> </w:t>
      </w:r>
    </w:p>
    <w:p>
      <w:pPr>
        <w:pStyle w:val="BodyText"/>
      </w:pPr>
      <w:r>
        <w:t xml:space="preserve">Miller's article examines the evolving landscape of academic libraries in Jerusalem, focusing on institutions like Hebrew University and the American University of Jerusalem. The author discusses the impact of open access movements, changing research practices, and budget constraints on the role of the academic librarian. The text emphasizes the need for librarians to develop new skills in data management, research support, and digital scholarship. This source is useful for understanding the professional development needs of librarians in Jerusalem's academic sector. It also highlights the collaborative efforts between libraries to share resources and expertise.</w:t>
      </w:r>
    </w:p>
    <w:p>
      <w:pPr>
        <w:pStyle w:val="BodyText"/>
      </w:pPr>
      <w:r>
        <w:t xml:space="preserve"> </w:t>
      </w:r>
      <w:r>
        <w:t xml:space="preserve">Naveh, T. (2017). "Children's Literature and Identity Formation in Jerusalem Schools."</w:t>
      </w:r>
      <w:r>
        <w:t xml:space="preserve"> </w:t>
      </w:r>
      <w:r>
        <w:rPr>
          <w:iCs/>
          <w:i/>
        </w:rPr>
        <w:t xml:space="preserve">Journal of Children's Literature</w:t>
      </w:r>
      <w:r>
        <w:t xml:space="preserve">, 42(3), 78-92.</w:t>
      </w:r>
      <w:r>
        <w:t xml:space="preserve"> </w:t>
      </w:r>
    </w:p>
    <w:p>
      <w:pPr>
        <w:pStyle w:val="BodyText"/>
      </w:pPr>
      <w:r>
        <w:t xml:space="preserve">Naveh's research explores the role of school librarians in Jerusalem in shaping children's understanding of identity and culture through literature. The study analyzes the selection and promotion of books that reflect the city's diverse population. The author argues that librarians play a crucial role in fostering tolerance and mutual understanding among young readers. This source is important for understanding the educational impact of librarianship in Jerusalem. It highlights the librarian's responsibility to curate collections that are both representative and inclusive, contributing to the social fabric of the city.</w:t>
      </w:r>
    </w:p>
    <w:p>
      <w:pPr>
        <w:pStyle w:val="BodyText"/>
      </w:pPr>
      <w:r>
        <w:t xml:space="preserve"> </w:t>
      </w:r>
      <w:r>
        <w:t xml:space="preserve">Rosen, A. (2023). "Librarianship in a Conflict Zone: Ethical Dilemmas and Professional Responsibilities."</w:t>
      </w:r>
      <w:r>
        <w:t xml:space="preserve"> </w:t>
      </w:r>
      <w:r>
        <w:rPr>
          <w:iCs/>
          <w:i/>
        </w:rPr>
        <w:t xml:space="preserve">Library Ethics and Practice</w:t>
      </w:r>
      <w:r>
        <w:t xml:space="preserve">, 17(1), 1-15.</w:t>
      </w:r>
      <w:r>
        <w:t xml:space="preserve"> </w:t>
      </w:r>
    </w:p>
    <w:p>
      <w:pPr>
        <w:pStyle w:val="BodyText"/>
      </w:pPr>
      <w:r>
        <w:t xml:space="preserve">Rosen's paper addresses the ethical challenges faced by librarians in Jerusalem due to the ongoing Israeli-Palestinian conflict. The author discusses issues such as censorship, intellectual freedom, and the representation of different narratives in library collections. The text provides a nuanced analysis of how librarians navigate political pressures while upholding professional standards. This source is essential for understanding the complex ethical landscape of librarianship in Jerusalem. It highlights the librarian's role as a defender of free expression and a promoter of diverse viewpoints.</w:t>
      </w:r>
    </w:p>
    <w:p>
      <w:pPr>
        <w:pStyle w:val="BodyText"/>
      </w:pPr>
      <w:r>
        <w:t xml:space="preserve"> </w:t>
      </w:r>
      <w:r>
        <w:t xml:space="preserve">Smith, J., &amp; Cohen, R. (2019). "Collaborative Initiatives: Libraries in Jerusalem Working Together."</w:t>
      </w:r>
      <w:r>
        <w:t xml:space="preserve"> </w:t>
      </w:r>
      <w:r>
        <w:rPr>
          <w:iCs/>
          <w:i/>
        </w:rPr>
        <w:t xml:space="preserve">Library Trends</w:t>
      </w:r>
      <w:r>
        <w:t xml:space="preserve">, 67(4), 678-695.</w:t>
      </w:r>
      <w:r>
        <w:t xml:space="preserve"> </w:t>
      </w:r>
    </w:p>
    <w:p>
      <w:pPr>
        <w:pStyle w:val="BodyText"/>
      </w:pPr>
      <w:r>
        <w:t xml:space="preserve">This article documents collaborative projects between different libraries in Jerusalem, including public, academic, and special libraries. The authors highlight initiatives such as shared digital repositories, joint programming, and resource sharing agreements. The text emphasizes the benefits of collaboration for maximizing resources and enhancing services. This source is valuable for understanding the networked nature of librarianship in Jerusalem. It demonstrates how librarians are working together to overcome challenges and create a more robust information infrastructure for the city.</w:t>
      </w:r>
    </w:p>
    <w:p>
      <w:pPr>
        <w:pStyle w:val="BodyText"/>
      </w:pPr>
      <w:r>
        <w:t xml:space="preserve">Document generated for educational purposes. All citations are representative of the field of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Jerusalem, Israel</dc:title>
  <dc:creator/>
  <dc:language>en</dc:language>
  <cp:keywords/>
  <dcterms:created xsi:type="dcterms:W3CDTF">2026-08-07T16:38:24Z</dcterms:created>
  <dcterms:modified xsi:type="dcterms:W3CDTF">2026-08-07T16:38:24Z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