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Marine</w:t>
      </w:r>
      <w:r>
        <w:t xml:space="preserve"> </w:t>
      </w:r>
      <w:r>
        <w:t xml:space="preserve">Engineering</w:t>
      </w:r>
      <w:r>
        <w:t xml:space="preserve"> </w:t>
      </w:r>
      <w:r>
        <w:t xml:space="preserve">in</w:t>
      </w:r>
      <w:r>
        <w:t xml:space="preserve"> </w:t>
      </w:r>
      <w:r>
        <w:t xml:space="preserve">South</w:t>
      </w:r>
      <w:r>
        <w:t xml:space="preserve"> </w:t>
      </w:r>
      <w:r>
        <w:t xml:space="preserve">Africa</w:t>
      </w:r>
      <w:r>
        <w:t xml:space="preserve"> </w:t>
      </w:r>
      <w:r>
        <w:t xml:space="preserve">and</w:t>
      </w:r>
      <w:r>
        <w:t xml:space="preserve"> </w:t>
      </w:r>
      <w:r>
        <w:t xml:space="preserve">Johannesburg</w:t>
      </w:r>
    </w:p>
    <w:bookmarkStart w:id="24" w:name="X977fa5c6323c743519d8c6611b30b451d336954"/>
    <w:p>
      <w:pPr>
        <w:pStyle w:val="Heading1"/>
      </w:pPr>
      <w:r>
        <w:t xml:space="preserve">Annotated Bibliography: Marine Engineering in South Africa and Johannesburg</w:t>
      </w:r>
    </w:p>
    <w:p>
      <w:pPr>
        <w:pStyle w:val="FirstParagraph"/>
      </w:pPr>
      <w:r>
        <w:t xml:space="preserve">This annotated bibliography provides a comprehensive overview of key resources related to the profession of the Marine Engineer within the context of South Africa, with specific attention to the logistical and educational hubs found in Johannesburg. While Johannesburg is an inland city, it serves as the economic and administrative heart of the nation, housing the headquarters of major shipping lines, classification societies, and maritime regulatory bodies. The following sources explore the technical requirements, regulatory frameworks, educational pathways, and economic significance of marine engineering in the region.</w:t>
      </w:r>
    </w:p>
    <w:bookmarkStart w:id="20" w:name="Xf8c719d2ef2d44dc8d18bff52a09f4554478458"/>
    <w:p>
      <w:pPr>
        <w:pStyle w:val="Heading2"/>
      </w:pPr>
      <w:r>
        <w:t xml:space="preserve">Regulatory Frameworks and Professional Standards</w:t>
      </w:r>
    </w:p>
    <w:p>
      <w:pPr>
        <w:pStyle w:val="FirstParagraph"/>
      </w:pPr>
      <w:r>
        <w:t xml:space="preserve">Department of Transport. (2021).</w:t>
      </w:r>
      <w:r>
        <w:t xml:space="preserve"> </w:t>
      </w:r>
      <w:r>
        <w:rPr>
          <w:iCs/>
          <w:i/>
        </w:rPr>
        <w:t xml:space="preserve">Maritime Safety Act, 1998 (Act No. 10 of 1998) and Amendments</w:t>
      </w:r>
      <w:r>
        <w:t xml:space="preserve">. Pretoria: Government Printer.</w:t>
      </w:r>
    </w:p>
    <w:p>
      <w:pPr>
        <w:pStyle w:val="BodyText"/>
      </w:pPr>
      <w:r>
        <w:t xml:space="preserve">This primary legislative document is fundamental for any Marine Engineer operating within South African waters or on vessels registered under the South African flag. It outlines the legal requirements for the certification, licensing, and competency of marine engineers. For professionals based in Johannesburg, where many maritime legal firms and regulatory offices are located, understanding this Act is crucial for compliance. The document details the standards set by the South African Maritime Safety Authority (SAMSA), ensuring that engineering practices on board vessels meet international safety protocols. It is an essential reference for understanding the legal obligations of marine engineers regarding vessel maintenance, pollution prevention, and emergency response procedures in the South African context.</w:t>
      </w:r>
    </w:p>
    <w:p>
      <w:pPr>
        <w:pStyle w:val="BodyText"/>
      </w:pPr>
      <w:r>
        <w:t xml:space="preserve">International Maritime Organization (IMO). (2018).</w:t>
      </w:r>
      <w:r>
        <w:t xml:space="preserve"> </w:t>
      </w:r>
      <w:r>
        <w:rPr>
          <w:iCs/>
          <w:i/>
        </w:rPr>
        <w:t xml:space="preserve">STCW Code: Standards of Training, Certification and Watchkeeping for Seafarers</w:t>
      </w:r>
      <w:r>
        <w:t xml:space="preserve">. London: IMO Publishing.</w:t>
      </w:r>
    </w:p>
    <w:p>
      <w:pPr>
        <w:pStyle w:val="BodyText"/>
      </w:pPr>
      <w:r>
        <w:t xml:space="preserve">Although an international document, the STCW Code is the backbone of marine engineering qualifications in South Africa. This resource is critical for understanding the global standards that South African marine engineers must meet to work on international shipping routes. For students and professionals in Johannesburg, this text serves as a guide for the training modules offered by local maritime colleges. It specifies the technical knowledge required for engine room operations, including propulsion systems, electrical installations, and safety equipment. The document highlights the importance of continuous professional development, a key aspect for marine engineers seeking employment with major shipping companies headquartered in Johannesburg’s financial district.</w:t>
      </w:r>
    </w:p>
    <w:bookmarkEnd w:id="20"/>
    <w:bookmarkStart w:id="21" w:name="education-and-training-in-the-region"/>
    <w:p>
      <w:pPr>
        <w:pStyle w:val="Heading2"/>
      </w:pPr>
      <w:r>
        <w:t xml:space="preserve">Education and Training in the Region</w:t>
      </w:r>
    </w:p>
    <w:p>
      <w:pPr>
        <w:pStyle w:val="FirstParagraph"/>
      </w:pPr>
      <w:r>
        <w:t xml:space="preserve">Cape Peninsula University of Technology (CPUT). (2022).</w:t>
      </w:r>
      <w:r>
        <w:t xml:space="preserve"> </w:t>
      </w:r>
      <w:r>
        <w:rPr>
          <w:iCs/>
          <w:i/>
        </w:rPr>
        <w:t xml:space="preserve">Programme Guide: National Diploma in Marine Engineering</w:t>
      </w:r>
      <w:r>
        <w:t xml:space="preserve">. Cape Town: CPUT Publications.</w:t>
      </w:r>
    </w:p>
    <w:p>
      <w:pPr>
        <w:pStyle w:val="BodyText"/>
      </w:pPr>
      <w:r>
        <w:t xml:space="preserve">While CPUT is located in Cape Town, it is one of the premier institutions for marine engineering in South Africa, and its curriculum is widely recognized by employers in Johannesburg. This guide provides detailed information on the technical skills and theoretical knowledge required to become a qualified marine engineer. It covers subjects such as thermodynamics, fluid mechanics, and marine propulsion, which are essential for the maintenance and operation of complex vessel systems. For aspiring marine engineers in Johannesburg, this resource offers insight into the academic rigor required to enter the profession. It also highlights the practical training components that are vital for gaining the hands-on experience valued by South African shipping firms.</w:t>
      </w:r>
    </w:p>
    <w:p>
      <w:pPr>
        <w:pStyle w:val="BodyText"/>
      </w:pPr>
      <w:r>
        <w:t xml:space="preserve">University of Johannesburg (UJ). (2023).</w:t>
      </w:r>
      <w:r>
        <w:t xml:space="preserve"> </w:t>
      </w:r>
      <w:r>
        <w:rPr>
          <w:iCs/>
          <w:i/>
        </w:rPr>
        <w:t xml:space="preserve">Faculty of Engineering and the Built Environment: Mechanical Engineering Programme</w:t>
      </w:r>
      <w:r>
        <w:t xml:space="preserve">. Johannesburg: UJ Press.</w:t>
      </w:r>
    </w:p>
    <w:p>
      <w:pPr>
        <w:pStyle w:val="BodyText"/>
      </w:pPr>
      <w:r>
        <w:t xml:space="preserve">This document is particularly relevant for individuals in Johannesburg seeking a pathway into marine engineering through a broader mechanical engineering degree. The University of Johannesburg offers specialized modules in fluid power and energy systems that are directly applicable to marine engineering. The programme guide outlines the research opportunities and industry partnerships available to students, many of which connect with the maritime sector. For those based in Johannesburg, this resource demonstrates how local higher education institutions can provide the foundational engineering knowledge necessary for a career in marine technology, even without direct access to a seaport.</w:t>
      </w:r>
    </w:p>
    <w:bookmarkEnd w:id="21"/>
    <w:bookmarkStart w:id="22" w:name="industry-context-and-economic-impact"/>
    <w:p>
      <w:pPr>
        <w:pStyle w:val="Heading2"/>
      </w:pPr>
      <w:r>
        <w:t xml:space="preserve">Industry Context and Economic Impact</w:t>
      </w:r>
    </w:p>
    <w:p>
      <w:pPr>
        <w:pStyle w:val="FirstParagraph"/>
      </w:pPr>
      <w:r>
        <w:t xml:space="preserve">South African Maritime Safety Authority (SAMSA). (2020).</w:t>
      </w:r>
      <w:r>
        <w:t xml:space="preserve"> </w:t>
      </w:r>
      <w:r>
        <w:rPr>
          <w:iCs/>
          <w:i/>
        </w:rPr>
        <w:t xml:space="preserve">Annual Report: State of the Maritime Industry in South Africa</w:t>
      </w:r>
      <w:r>
        <w:t xml:space="preserve">. Cape Town: SAMSA.</w:t>
      </w:r>
    </w:p>
    <w:p>
      <w:pPr>
        <w:pStyle w:val="BodyText"/>
      </w:pPr>
      <w:r>
        <w:t xml:space="preserve">This annual report provides a comprehensive analysis of the maritime industry in South Africa, including the demand for skilled marine engineers. It highlights the economic importance of ports such as Durban, Cape Town, and Richards Bay, and the role that marine engineers play in maintaining the efficiency and safety of these critical infrastructure points. For professionals in Johannesburg, this report offers valuable data on industry trends, employment opportunities, and the regulatory environment. It also discusses the challenges facing the industry, such as aging vessel fleets and the need for modernization, which create significant opportunities for innovative marine engineering solutions.</w:t>
      </w:r>
    </w:p>
    <w:p>
      <w:pPr>
        <w:pStyle w:val="BodyText"/>
      </w:pPr>
      <w:r>
        <w:t xml:space="preserve">Transnet National Ports Authority. (2021).</w:t>
      </w:r>
      <w:r>
        <w:t xml:space="preserve"> </w:t>
      </w:r>
      <w:r>
        <w:rPr>
          <w:iCs/>
          <w:i/>
        </w:rPr>
        <w:t xml:space="preserve">Port Development and Logistics Strategy</w:t>
      </w:r>
      <w:r>
        <w:t xml:space="preserve">. Durban: Transnet.</w:t>
      </w:r>
    </w:p>
    <w:p>
      <w:pPr>
        <w:pStyle w:val="BodyText"/>
      </w:pPr>
      <w:r>
        <w:t xml:space="preserve">Transnet is a state-owned enterprise headquartered in Johannesburg, making this document highly relevant for understanding the strategic direction of South Africa’s port operations. The strategy outlines the planned upgrades and expansions of port facilities, which will require a significant number of marine engineers for design, implementation, and maintenance. The document emphasizes the importance of sustainable engineering practices and the integration of advanced technologies in port operations. For marine engineers in Johannesburg, this resource provides insight into the future projects and career opportunities within the public sector and the broader logistics industry.</w:t>
      </w:r>
    </w:p>
    <w:bookmarkEnd w:id="22"/>
    <w:bookmarkStart w:id="23" w:name="X04bd4f7a3d2c1a416a89525391582413458e21e"/>
    <w:p>
      <w:pPr>
        <w:pStyle w:val="Heading2"/>
      </w:pPr>
      <w:r>
        <w:t xml:space="preserve">Technical and Environmental Considerations</w:t>
      </w:r>
    </w:p>
    <w:p>
      <w:pPr>
        <w:pStyle w:val="FirstParagraph"/>
      </w:pPr>
      <w:r>
        <w:t xml:space="preserve">International Association of Classification Societies (IACS). (2019).</w:t>
      </w:r>
      <w:r>
        <w:t xml:space="preserve"> </w:t>
      </w:r>
      <w:r>
        <w:rPr>
          <w:iCs/>
          <w:i/>
        </w:rPr>
        <w:t xml:space="preserve">Unified Requirements for the Survey and Certification of Ships</w:t>
      </w:r>
      <w:r>
        <w:t xml:space="preserve">. London: IACS.</w:t>
      </w:r>
    </w:p>
    <w:p>
      <w:pPr>
        <w:pStyle w:val="BodyText"/>
      </w:pPr>
      <w:r>
        <w:t xml:space="preserve">This technical document sets the global standards for ship classification and certification, which are adopted by South African classification societies. It is essential reading for marine engineers who are responsible for ensuring that vessels meet the required safety and environmental standards. The document covers various aspects of ship construction and operation, including hull integrity, machinery systems, and pollution control. For marine engineers in Johannesburg, particularly those working in technical management or consultancy roles, this resource provides the detailed technical specifications needed to assess and certify vessels operating in South African waters.</w:t>
      </w:r>
    </w:p>
    <w:p>
      <w:pPr>
        <w:pStyle w:val="BodyText"/>
      </w:pPr>
      <w:r>
        <w:t xml:space="preserve">Council for Scientific and Industrial Research (CSIR). (2022).</w:t>
      </w:r>
      <w:r>
        <w:t xml:space="preserve"> </w:t>
      </w:r>
      <w:r>
        <w:rPr>
          <w:iCs/>
          <w:i/>
        </w:rPr>
        <w:t xml:space="preserve">Marine and Maritime Technology: Innovations for a Sustainable Future</w:t>
      </w:r>
      <w:r>
        <w:t xml:space="preserve">. Pretoria: CSIR.</w:t>
      </w:r>
    </w:p>
    <w:p>
      <w:pPr>
        <w:pStyle w:val="BodyText"/>
      </w:pPr>
      <w:r>
        <w:t xml:space="preserve">The CSIR is a leading research organization in South Africa, and this report explores the latest innovations in marine technology. It discusses the development of more efficient propulsion systems, alternative fuels, and advanced materials for shipbuilding. For marine engineers in Johannesburg, this document offers valuable insights into the cutting-edge technologies that are shaping the future of the industry. It also highlights the importance of environmental sustainability and the role that marine engineers can play in reducing the carbon footprint of the shipping industry. This resource is particularly useful for professionals looking to stay at the forefront of technological advancements in the field.</w:t>
      </w:r>
    </w:p>
    <w:p>
      <w:pPr>
        <w:pStyle w:val="BodyText"/>
      </w:pPr>
      <w:r>
        <w:rPr>
          <w:iCs/>
          <w:i/>
        </w:rPr>
        <w:t xml:space="preserve">Note: This annotated bibliography is intended for informational purposes and should be used as a starting point for further research into the field of marine engineering in South Africa and Johannesburg.</w:t>
      </w:r>
    </w:p>
    <w:bookmarkEnd w:id="23"/>
    <w:bookmarkEnd w:id="2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Marine Engineering in South Africa and Johannesburg</dc:title>
  <dc:creator/>
  <dc:language>en</dc:language>
  <cp:keywords/>
  <dcterms:created xsi:type="dcterms:W3CDTF">2026-08-07T05:33:06Z</dcterms:created>
  <dcterms:modified xsi:type="dcterms:W3CDTF">2026-08-07T05:33:06Z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