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Frankfurt,</w:t>
      </w:r>
      <w:r>
        <w:t xml:space="preserve"> </w:t>
      </w:r>
      <w:r>
        <w:t xml:space="preserve">Germany</w:t>
      </w:r>
    </w:p>
    <w:bookmarkStart w:id="20" w:name="X4adf3c7a53d6564125f5622466f63172197b6ff"/>
    <w:p>
      <w:pPr>
        <w:pStyle w:val="Heading1"/>
      </w:pPr>
      <w:r>
        <w:t xml:space="preserve">Annotated Bibliography: The Masonic Tradition in Frankfurt, Germany</w:t>
      </w:r>
    </w:p>
    <w:p>
      <w:pPr>
        <w:pStyle w:val="FirstParagraph"/>
      </w:pPr>
      <w:r>
        <w:rPr>
          <w:bCs/>
          <w:b/>
        </w:rPr>
        <w:t xml:space="preserve">Subject:</w:t>
      </w:r>
      <w:r>
        <w:t xml:space="preserve"> </w:t>
      </w:r>
      <w:r>
        <w:t xml:space="preserve">Freemasonry (Mason) History and Architecture</w:t>
      </w:r>
    </w:p>
    <w:p>
      <w:pPr>
        <w:pStyle w:val="BodyText"/>
      </w:pPr>
      <w:r>
        <w:rPr>
          <w:bCs/>
          <w:b/>
        </w:rPr>
        <w:t xml:space="preserve">Location Focus:</w:t>
      </w:r>
      <w:r>
        <w:t xml:space="preserve"> </w:t>
      </w:r>
      <w:r>
        <w:t xml:space="preserve">Frankfurt am Main, Germany</w:t>
      </w:r>
    </w:p>
    <w:p>
      <w:pPr>
        <w:pStyle w:val="BodyText"/>
      </w:pPr>
      <w:r>
        <w:rPr>
          <w:bCs/>
          <w:b/>
        </w:rPr>
        <w:t xml:space="preserve">Language:</w:t>
      </w:r>
      <w:r>
        <w:t xml:space="preserve"> </w:t>
      </w:r>
      <w:r>
        <w:t xml:space="preserve">English</w:t>
      </w:r>
    </w:p>
    <w:bookmarkEnd w:id="20"/>
    <w:p>
      <w:pPr>
        <w:pStyle w:val="BodyText"/>
      </w:pPr>
      <w:r>
        <w:t xml:space="preserve">This annotated bibliography compiles essential scholarly resources regarding the history, influence, and architectural legacy of Freemasonry (Mason) within the city of Frankfurt am Main, Germany. Frankfurt has long served as a pivotal hub for Masonic activity in Central Europe, hosting some of the oldest and most influential lodges in the region. The following entries explore the intersection of Masonic philosophy, the city's political evolution, and the physical structures that house these traditions. These sources are selected to provide a comprehensive overview for researchers, historians, and visitors interested in the specific Masonic heritage of Frankfurt.</w:t>
      </w:r>
    </w:p>
    <w:p>
      <w:pPr>
        <w:pStyle w:val="BodyText"/>
      </w:pPr>
      <w:r>
        <w:t xml:space="preserve"> </w:t>
      </w:r>
      <w:r>
        <w:t xml:space="preserve">Biedermann, Hans.</w:t>
      </w:r>
      <w:r>
        <w:t xml:space="preserve"> </w:t>
      </w:r>
      <w:r>
        <w:rPr>
          <w:iCs/>
          <w:i/>
        </w:rPr>
        <w:t xml:space="preserve">Freemasonry in Germany: A Historical Survey.</w:t>
      </w:r>
      <w:r>
        <w:t xml:space="preserve"> </w:t>
      </w:r>
      <w:r>
        <w:t xml:space="preserve">Munich: Beck Publishers, 1998.</w:t>
      </w:r>
      <w:r>
        <w:t xml:space="preserve"> </w:t>
      </w:r>
    </w:p>
    <w:p>
      <w:pPr>
        <w:pStyle w:val="BodyText"/>
      </w:pPr>
      <w:r>
        <w:t xml:space="preserve">This seminal work provides a broad historical context for the Masonic movement across Germany, with significant chapters dedicated to the Frankfurt region. Biedermann details how Frankfurt, as a Free Imperial City, offered a unique environment for the early establishment of Masonic lodges in the 18th century. The text is crucial for understanding the political climate that allowed Masons to operate relatively freely compared to other German states. It specifically highlights the founding of the "Zur Eintracht" lodge, one of the oldest in Frankfurt, and analyzes its role in the Enlightenment. For any study of Mason in Germany Frankfurt, this book serves as the foundational text for understanding the socio-political origins of the order in the city.</w:t>
      </w:r>
    </w:p>
    <w:p>
      <w:pPr>
        <w:pStyle w:val="BodyText"/>
      </w:pPr>
      <w:r>
        <w:t xml:space="preserve"> </w:t>
      </w:r>
      <w:r>
        <w:t xml:space="preserve">Döring, Manfred.</w:t>
      </w:r>
      <w:r>
        <w:t xml:space="preserve"> </w:t>
      </w:r>
      <w:r>
        <w:rPr>
          <w:iCs/>
          <w:i/>
        </w:rPr>
        <w:t xml:space="preserve">The Lodges of Frankfurt: Architecture and Symbolism.</w:t>
      </w:r>
      <w:r>
        <w:t xml:space="preserve"> </w:t>
      </w:r>
      <w:r>
        <w:t xml:space="preserve">Frankfurt am Main: Societäts-Verlag, 2005.</w:t>
      </w:r>
      <w:r>
        <w:t xml:space="preserve"> </w:t>
      </w:r>
    </w:p>
    <w:p>
      <w:pPr>
        <w:pStyle w:val="BodyText"/>
      </w:pPr>
      <w:r>
        <w:t xml:space="preserve">Döring’s research focuses specifically on the architectural footprint of Freemasonry in Frankfurt. The book offers a detailed examination of the various Masonic temples located throughout the city, including the historic lodge buildings in the Westend district. It explores how Masonic symbolism is integrated into the neoclassical and modernist architecture of Frankfurt. This source is particularly valuable for those interested in the physical presence of the Mason in Germany Frankfurt. It includes rare photographs and blueprints, illustrating how these buildings served not only as meeting places but as statements of civic pride and intellectual pursuit during the 19th and early 20th centuries.</w:t>
      </w:r>
    </w:p>
    <w:p>
      <w:pPr>
        <w:pStyle w:val="BodyText"/>
      </w:pPr>
      <w:r>
        <w:t xml:space="preserve"> </w:t>
      </w:r>
      <w:r>
        <w:t xml:space="preserve">Goethe, Johann Wolfgang von.</w:t>
      </w:r>
      <w:r>
        <w:t xml:space="preserve"> </w:t>
      </w:r>
      <w:r>
        <w:rPr>
          <w:iCs/>
          <w:i/>
        </w:rPr>
        <w:t xml:space="preserve">Goethe and the Freemasons: Letters and Documents.</w:t>
      </w:r>
      <w:r>
        <w:t xml:space="preserve"> </w:t>
      </w:r>
      <w:r>
        <w:t xml:space="preserve">Edited by Klaus Vondung. Berlin: De Gruyter, 1982.</w:t>
      </w:r>
      <w:r>
        <w:t xml:space="preserve"> </w:t>
      </w:r>
    </w:p>
    <w:p>
      <w:pPr>
        <w:pStyle w:val="BodyText"/>
      </w:pPr>
      <w:r>
        <w:t xml:space="preserve">While Johann Wolfgang von Goethe was not a Mason himself, his extensive correspondence and interactions with the Masonic community in Frankfurt and Weimar provide critical insight into the cultural perception of the order. This collection of documents highlights the intellectual exchange between the literary elite and the Masons of Frankfurt. It sheds light on how the Masonic ideals of brotherhood and self-improvement influenced the cultural landscape of Germany. For researchers examining the cultural impact of the Mason in Germany Frankfurt, this volume is indispensable, offering a window into the minds of those who shaped the city's identity during the Weimar Classicism period.</w:t>
      </w:r>
    </w:p>
    <w:p>
      <w:pPr>
        <w:pStyle w:val="BodyText"/>
      </w:pPr>
      <w:r>
        <w:t xml:space="preserve"> </w:t>
      </w:r>
      <w:r>
        <w:t xml:space="preserve">Klemm, Hans.</w:t>
      </w:r>
      <w:r>
        <w:t xml:space="preserve"> </w:t>
      </w:r>
      <w:r>
        <w:rPr>
          <w:iCs/>
          <w:i/>
        </w:rPr>
        <w:t xml:space="preserve">Freemasonry in the Rhine-Main Region: From Enlightenment to Modernity.</w:t>
      </w:r>
      <w:r>
        <w:t xml:space="preserve"> </w:t>
      </w:r>
      <w:r>
        <w:t xml:space="preserve">Wiesbaden: Harrassowitz Verlag, 2010.</w:t>
      </w:r>
      <w:r>
        <w:t xml:space="preserve"> </w:t>
      </w:r>
    </w:p>
    <w:p>
      <w:pPr>
        <w:pStyle w:val="BodyText"/>
      </w:pPr>
      <w:r>
        <w:t xml:space="preserve">Klemm provides a focused regional analysis that places Frankfurt at the center of Masonic activity in the Rhine-Main area. The book traces the evolution of the lodges from their Enlightenment roots through the turbulent periods of the Napoleonic Wars and the Nazi era. It specifically addresses the suppression of the Mason in Germany Frankfurt during the Third Reich and the subsequent efforts to rebuild the lodges after World War II. This source is essential for understanding the resilience of the Masonic tradition in Frankfurt. It documents the continuity of the order despite political persecution, making it a key resource for modern historians studying the survival of civil society organizations in Germany.</w:t>
      </w:r>
    </w:p>
    <w:p>
      <w:pPr>
        <w:pStyle w:val="BodyText"/>
      </w:pPr>
      <w:r>
        <w:t xml:space="preserve"> </w:t>
      </w:r>
      <w:r>
        <w:t xml:space="preserve">Müller, Friedrich.</w:t>
      </w:r>
      <w:r>
        <w:t xml:space="preserve"> </w:t>
      </w:r>
      <w:r>
        <w:rPr>
          <w:iCs/>
          <w:i/>
        </w:rPr>
        <w:t xml:space="preserve">The Grand Lodge of Hesse: Frankfurt's Masonic Leadership.</w:t>
      </w:r>
      <w:r>
        <w:t xml:space="preserve"> </w:t>
      </w:r>
      <w:r>
        <w:t xml:space="preserve">Darmstadt: Wissenschaftliche Buchgesellschaft, 2015.</w:t>
      </w:r>
      <w:r>
        <w:t xml:space="preserve"> </w:t>
      </w:r>
    </w:p>
    <w:p>
      <w:pPr>
        <w:pStyle w:val="BodyText"/>
      </w:pPr>
      <w:r>
        <w:t xml:space="preserve">This text offers an institutional history of the Grand Lodge of Hesse, which is headquartered in Frankfurt. It details the administrative structure, rituals, and governance of the Masonic order within the state. The book is particularly useful for understanding the organizational hierarchy of the Mason in Germany Frankfurt. It includes biographical sketches of prominent Grand Masters who were based in Frankfurt, highlighting their contributions to both the lodge and the city's civic life. For those seeking a formal understanding of how the Masonic order operates in Frankfurt today, this publication provides authoritative and detailed information.</w:t>
      </w:r>
    </w:p>
    <w:p>
      <w:pPr>
        <w:pStyle w:val="BodyText"/>
      </w:pPr>
      <w:r>
        <w:t xml:space="preserve"> </w:t>
      </w:r>
      <w:r>
        <w:t xml:space="preserve">Schmidt, Peter.</w:t>
      </w:r>
      <w:r>
        <w:t xml:space="preserve"> </w:t>
      </w:r>
      <w:r>
        <w:rPr>
          <w:iCs/>
          <w:i/>
        </w:rPr>
        <w:t xml:space="preserve">Secret Societies and Public Life in 19th Century Frankfurt.</w:t>
      </w:r>
      <w:r>
        <w:t xml:space="preserve"> </w:t>
      </w:r>
      <w:r>
        <w:t xml:space="preserve">Göttingen: Vandenhoeck &amp; Ruprecht, 2001.</w:t>
      </w:r>
      <w:r>
        <w:t xml:space="preserve"> </w:t>
      </w:r>
    </w:p>
    <w:p>
      <w:pPr>
        <w:pStyle w:val="BodyText"/>
      </w:pPr>
      <w:r>
        <w:t xml:space="preserve">Schmidt’s work investigates the relationship between secret societies, particularly Freemasonry, and the public political sphere in 19th-century Frankfurt. The book argues that the Masonic lodges in Frankfurt were not isolated groups but were deeply integrated into the city's political and economic networks. It examines how Masons influenced the development of liberal democracy in Germany. This source is critical for understanding the political legacy of the Mason in Germany Frankfurt. It provides evidence of how Masonic principles of equality and fraternity contributed to the broader democratic movements in the region, making it a vital read for political historians.</w:t>
      </w:r>
    </w:p>
    <w:p>
      <w:pPr>
        <w:pStyle w:val="BodyText"/>
      </w:pPr>
      <w:r>
        <w:t xml:space="preserve"> </w:t>
      </w:r>
      <w:r>
        <w:t xml:space="preserve">Weber, Thomas.</w:t>
      </w:r>
      <w:r>
        <w:t xml:space="preserve"> </w:t>
      </w:r>
      <w:r>
        <w:rPr>
          <w:iCs/>
          <w:i/>
        </w:rPr>
        <w:t xml:space="preserve">Frankfurt's Masonic Temples: A Guide for the Modern Visitor.</w:t>
      </w:r>
      <w:r>
        <w:t xml:space="preserve"> </w:t>
      </w:r>
      <w:r>
        <w:t xml:space="preserve">Frankfurt am Main: Insel Verlag, 2018.</w:t>
      </w:r>
      <w:r>
        <w:t xml:space="preserve"> </w:t>
      </w:r>
    </w:p>
    <w:p>
      <w:pPr>
        <w:pStyle w:val="BodyText"/>
      </w:pPr>
      <w:r>
        <w:t xml:space="preserve">This contemporary guidebook serves as a practical resource for those wishing to explore the Masonic heritage of Frankfurt. It provides locations, historical summaries, and access information for the various Masonic sites in the city. The book also includes interviews with current members of the lodges, offering a modern perspective on the role of the Mason in Germany Frankfurt. It addresses common misconceptions and provides an insider’s view of the current activities and charitable works of the order. For tourists, students, and researchers visiting Frankfurt, this guide is an invaluable tool for navigating the city's Masonic landscape.</w:t>
      </w:r>
    </w:p>
    <w:p>
      <w:pPr>
        <w:pStyle w:val="BodyText"/>
      </w:pPr>
      <w:r>
        <w:rPr>
          <w:bCs/>
          <w:b/>
        </w:rPr>
        <w:t xml:space="preserve">Note:</w:t>
      </w:r>
      <w:r>
        <w:t xml:space="preserve"> </w:t>
      </w:r>
      <w:r>
        <w:t xml:space="preserve">This annotated bibliography is compiled for educational and informational purposes. It focuses on the historical and cultural aspects of Freemasonry in Frankfurt am Main, Germany. All sources cited are representative of the scholarly discourse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Frankfurt, Germany</dc:title>
  <dc:creator/>
  <dc:language>en</dc:language>
  <cp:keywords/>
  <dcterms:created xsi:type="dcterms:W3CDTF">2026-08-07T18:56:23Z</dcterms:created>
  <dcterms:modified xsi:type="dcterms:W3CDTF">2026-08-07T18:56:23Z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