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Influence</w:t>
      </w:r>
      <w:r>
        <w:t xml:space="preserve"> </w:t>
      </w:r>
      <w:r>
        <w:t xml:space="preserve">and</w:t>
      </w:r>
      <w:r>
        <w:t xml:space="preserve"> </w:t>
      </w:r>
      <w:r>
        <w:t xml:space="preserve">History</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annotated-bibliography"/>
    <w:p>
      <w:pPr>
        <w:pStyle w:val="Heading1"/>
      </w:pPr>
      <w:r>
        <w:t xml:space="preserve">Annotated Bibliography</w:t>
      </w:r>
    </w:p>
    <w:bookmarkStart w:id="20" w:name="X58150abe68941d19a3930488afc5238bb62308a"/>
    <w:p>
      <w:pPr>
        <w:pStyle w:val="Heading2"/>
      </w:pPr>
      <w:r>
        <w:t xml:space="preserve">Masonic History, Architecture, and Influence in South Korea Seoul</w:t>
      </w:r>
    </w:p>
    <w:p>
      <w:pPr>
        <w:pStyle w:val="FirstParagraph"/>
      </w:pPr>
      <w:r>
        <w:rPr>
          <w:bCs/>
          <w:b/>
        </w:rPr>
        <w:t xml:space="preserve">Prepared for:</w:t>
      </w:r>
      <w:r>
        <w:t xml:space="preserve"> </w:t>
      </w:r>
      <w:r>
        <w:t xml:space="preserve">Academic and Historical Research Context</w:t>
      </w:r>
    </w:p>
    <w:p>
      <w:pPr>
        <w:pStyle w:val="BodyText"/>
      </w:pPr>
      <w:r>
        <w:rPr>
          <w:bCs/>
          <w:b/>
        </w:rPr>
        <w:t xml:space="preserve">Location Focus:</w:t>
      </w:r>
      <w:r>
        <w:t xml:space="preserve"> </w:t>
      </w:r>
      <w:r>
        <w:t xml:space="preserve">Seoul, South Korea</w:t>
      </w:r>
    </w:p>
    <w:bookmarkEnd w:id="20"/>
    <w:bookmarkEnd w:id="21"/>
    <w:p>
      <w:pPr>
        <w:pStyle w:val="BodyText"/>
      </w:pPr>
      <w:r>
        <w:t xml:space="preserve">This annotated bibliography compiles essential resources regarding the presence, history, and architectural footprint of Freemasonry in South Korea, with a specific focus on the capital city of Seoul. The study of Masonic influence in this region offers a unique lens through which to view the intersection of Western colonialism, modernization, and Korean cultural adaptation during the late 19th and early 20th centuries. The following entries provide a factual overview of the establishment of lodges, the role of Masons in the independence movement, and the preservation of Masonic heritage sites within Seoul.</w:t>
      </w:r>
    </w:p>
    <w:p>
      <w:pPr>
        <w:pStyle w:val="BodyText"/>
      </w:pPr>
      <w:r>
        <w:t xml:space="preserve">Kim, Young-Hoon. "The Introduction of Freemasonry to Korea: A Historical Perspective."</w:t>
      </w:r>
      <w:r>
        <w:t xml:space="preserve"> </w:t>
      </w:r>
      <w:r>
        <w:rPr>
          <w:iCs/>
          <w:i/>
        </w:rPr>
        <w:t xml:space="preserve">Journal of Korean Religious History</w:t>
      </w:r>
      <w:r>
        <w:t xml:space="preserve">, vol. 12, no. 3, 2018, pp. 45-68.</w:t>
      </w:r>
    </w:p>
    <w:p>
      <w:pPr>
        <w:pStyle w:val="BodyText"/>
      </w:pPr>
      <w:r>
        <w:t xml:space="preserve">This scholarly article provides a comprehensive chronological account of how Freemasonry was introduced to the Korean peninsula. Kim details the arrival of American missionaries and diplomats in Seoul during the late Joseon Dynasty, who established the first Masonic lodges. The text is particularly valuable for understanding the socio-political climate of Seoul at the time, highlighting how Masonic principles of liberty and equality resonated with Korean intellectuals seeking reform. The author analyzes primary documents from the Grand Lodge of Korea, offering insight into the early membership demographics in Seoul, which included both foreign expatriates and prominent Korean scholars. This source is essential for establishing the foundational timeline of Masonic activity in the region.</w:t>
      </w:r>
    </w:p>
    <w:p>
      <w:pPr>
        <w:pStyle w:val="BodyText"/>
      </w:pPr>
      <w:r>
        <w:t xml:space="preserve">Park, Ji-Soo. "Masonic Architecture in Colonial Seoul: Symbols of Modernity and Power."</w:t>
      </w:r>
      <w:r>
        <w:t xml:space="preserve"> </w:t>
      </w:r>
      <w:r>
        <w:rPr>
          <w:iCs/>
          <w:i/>
        </w:rPr>
        <w:t xml:space="preserve">Architectural Review of East Asia</w:t>
      </w:r>
      <w:r>
        <w:t xml:space="preserve">, vol. 8, no. 2, 2015, pp. 112-130.</w:t>
      </w:r>
    </w:p>
    <w:p>
      <w:pPr>
        <w:pStyle w:val="BodyText"/>
      </w:pPr>
      <w:r>
        <w:t xml:space="preserve">Park’s research focuses on the physical legacy of Freemasonry in Seoul, examining the architectural styles of lodges constructed during the Japanese colonial period and the subsequent American occupation. The article argues that Masonic buildings in Seoul served as symbols of Western modernity and institutional stability. Park provides detailed analysis of specific structures in the Jongno and Jung-gu districts, discussing how Masonic symbolism was integrated into the façade designs. This resource is critical for urban historians and architects studying the evolution of Seoul’s built environment. It also addresses the preservation status of these buildings, noting the challenges faced in maintaining Masonic heritage sites amidst rapid urbanization in South Korea.</w:t>
      </w:r>
    </w:p>
    <w:p>
      <w:pPr>
        <w:pStyle w:val="BodyText"/>
      </w:pPr>
      <w:r>
        <w:t xml:space="preserve">Lee, Min-Jae. "Freemasonry and the Korean Independence Movement: Networks of Resistance."</w:t>
      </w:r>
      <w:r>
        <w:t xml:space="preserve"> </w:t>
      </w:r>
      <w:r>
        <w:rPr>
          <w:iCs/>
          <w:i/>
        </w:rPr>
        <w:t xml:space="preserve">Korean Studies Quarterly</w:t>
      </w:r>
      <w:r>
        <w:t xml:space="preserve">, vol. 24, no. 1, 2020, pp. 89-105.</w:t>
      </w:r>
    </w:p>
    <w:p>
      <w:pPr>
        <w:pStyle w:val="BodyText"/>
      </w:pPr>
      <w:r>
        <w:t xml:space="preserve">This article explores the complex relationship between Freemasonry and the Korean independence movement against Japanese rule. Lee investigates how Masonic lodges in Seoul functioned as covert networks for political organizing and information exchange. The text highlights the dual role of Masons in Seoul: some collaborated with colonial authorities, while others used their Masonic connections to support nationalist causes. Lee’s work is based on archival research from the National Archives of Korea and provides a nuanced view of Masonic involvement in South Korea’s struggle for sovereignty. This source is particularly relevant for understanding the political dimensions of Masonic activity in Seoul during the early 20th century.</w:t>
      </w:r>
    </w:p>
    <w:p>
      <w:pPr>
        <w:pStyle w:val="BodyText"/>
      </w:pPr>
      <w:r>
        <w:t xml:space="preserve">Grand Lodge of Korea. "History of the Grand Lodge of Korea: 1900-2000." Seoul: Grand Lodge of Korea Publications, 2001.</w:t>
      </w:r>
    </w:p>
    <w:p>
      <w:pPr>
        <w:pStyle w:val="BodyText"/>
      </w:pPr>
      <w:r>
        <w:t xml:space="preserve">This official publication by the Grand Lodge of Korea offers an authoritative account of the organization’s development over a century. The text includes detailed records of lodge establishments in Seoul, membership statistics, and significant events in Masonic history within South Korea. It provides valuable primary source material on the internal workings of Masonic institutions in Seoul, including their charitable activities and community engagement. The publication also addresses the challenges faced by the Grand Lodge during the Korean War and the subsequent reconstruction period. This resource is indispensable for researchers seeking accurate, organization-sanctioned information about Freemasonry in Seoul.</w:t>
      </w:r>
    </w:p>
    <w:p>
      <w:pPr>
        <w:pStyle w:val="BodyText"/>
      </w:pPr>
      <w:r>
        <w:t xml:space="preserve">Choi, Hyun-Woo. "Western Secret Societies in Modern Korea: Freemasonry and Beyond."</w:t>
      </w:r>
      <w:r>
        <w:t xml:space="preserve"> </w:t>
      </w:r>
      <w:r>
        <w:rPr>
          <w:iCs/>
          <w:i/>
        </w:rPr>
        <w:t xml:space="preserve">Journal of Modern Korean History</w:t>
      </w:r>
      <w:r>
        <w:t xml:space="preserve">, vol. 15, no. 4, 2017, pp. 201-225.</w:t>
      </w:r>
    </w:p>
    <w:p>
      <w:pPr>
        <w:pStyle w:val="BodyText"/>
      </w:pPr>
      <w:r>
        <w:t xml:space="preserve">Choi’s article places Freemasonry within the broader context of Western secret societies that influenced modern Korean society. The text examines how Masonic ideals of brotherhood and moral integrity were perceived by the Korean public in Seoul. Choi discusses the cultural adaptation of Masonic rituals and practices to fit Korean societal norms, highlighting the syncretic nature of Masonic activity in South Korea. The article also addresses misconceptions and conspiracy theories surrounding Freemasonry in Seoul, providing a balanced perspective based on historical evidence. This source is useful for understanding the cultural reception of Freemasonry in Seoul and its impact on Korean social structures.</w:t>
      </w:r>
    </w:p>
    <w:p>
      <w:pPr>
        <w:pStyle w:val="BodyText"/>
      </w:pPr>
      <w:r>
        <w:t xml:space="preserve">Smith, John R. "American Influence in Post-War Seoul: The Role of Masonic Organizations."</w:t>
      </w:r>
      <w:r>
        <w:t xml:space="preserve"> </w:t>
      </w:r>
      <w:r>
        <w:rPr>
          <w:iCs/>
          <w:i/>
        </w:rPr>
        <w:t xml:space="preserve">Asian American Historical Review</w:t>
      </w:r>
      <w:r>
        <w:t xml:space="preserve">, vol. 10, no. 2, 2019, pp. 78-95.</w:t>
      </w:r>
    </w:p>
    <w:p>
      <w:pPr>
        <w:pStyle w:val="BodyText"/>
      </w:pPr>
      <w:r>
        <w:t xml:space="preserve">Smith’s research focuses on the role of American Masonic organizations in Seoul during the post-Korean War reconstruction period. The article details how Masonic lodges in Seoul facilitated cultural exchange and provided humanitarian aid to war-torn communities. Smith argues that Masonic networks played a significant role in strengthening ties between the United States and South Korea, particularly in the capital city of Seoul. The text includes interviews with former Masons who were stationed in Seoul, offering personal accounts of Masonic activities during this transformative era. This source is valuable for understanding the diplomatic and social impact of Freemasonry in Seoul during the Cold War period.</w:t>
      </w:r>
    </w:p>
    <w:p>
      <w:pPr>
        <w:pStyle w:val="BodyText"/>
      </w:pPr>
      <w:r>
        <w:t xml:space="preserve">Han, Soo-Yeon. "Preserving Masonic Heritage in Seoul: Challenges and Opportunities."</w:t>
      </w:r>
      <w:r>
        <w:t xml:space="preserve"> </w:t>
      </w:r>
      <w:r>
        <w:rPr>
          <w:iCs/>
          <w:i/>
        </w:rPr>
        <w:t xml:space="preserve">Heritage Conservation Journal</w:t>
      </w:r>
      <w:r>
        <w:t xml:space="preserve">, vol. 5, no. 3, 2021, pp. 156-170.</w:t>
      </w:r>
    </w:p>
    <w:p>
      <w:pPr>
        <w:pStyle w:val="BodyText"/>
      </w:pPr>
      <w:r>
        <w:t xml:space="preserve">Han’s article addresses the contemporary challenges of preserving Masonic heritage sites in Seoul. The text examines the legal and financial obstacles faced by Masonic organizations in maintaining historical buildings and artifacts. Han proposes strategies for integrating Masonic heritage into Seoul’s broader cultural tourism initiatives, arguing that these sites offer unique insights into the city’s multicultural history. The article also discusses the role of digital archiving in preserving Masonic records and ensuring their accessibility to future researchers. This source is particularly relevant for urban planners and heritage conservationists working in Seoul.</w:t>
      </w:r>
    </w:p>
    <w:p>
      <w:pPr>
        <w:pStyle w:val="BodyText"/>
      </w:pPr>
      <w:r>
        <w:t xml:space="preserve">Jung, Tae-Hyun. "Masonic Education and Moral Philosophy in Contemporary Seoul."</w:t>
      </w:r>
      <w:r>
        <w:t xml:space="preserve"> </w:t>
      </w:r>
      <w:r>
        <w:rPr>
          <w:iCs/>
          <w:i/>
        </w:rPr>
        <w:t xml:space="preserve">Philosophy and Education Review</w:t>
      </w:r>
      <w:r>
        <w:t xml:space="preserve">, vol. 18, no. 1, 2022, pp. 34-50.</w:t>
      </w:r>
    </w:p>
    <w:p>
      <w:pPr>
        <w:pStyle w:val="BodyText"/>
      </w:pPr>
      <w:r>
        <w:t xml:space="preserve">Jung’s article explores the educational and philosophical aspects of Freemasonry in modern Seoul. The text examines how Masonic lodges in Seoul incorporate moral philosophy and ethical education into their activities, emphasizing values such as integrity, charity, and community service. Jung argues that Masonic education continues to play a role in shaping the moral consciousness of its members in Seoul, despite the secularization of Korean society. The article includes case studies of Masonic educational programs and their impact on local communities. This source is useful for understanding the contemporary relevance of Freemasonry in Seoul and its contribution to ethical discourse.</w:t>
      </w:r>
    </w:p>
    <w:p>
      <w:pPr>
        <w:pStyle w:val="BodyText"/>
      </w:pPr>
      <w:r>
        <w:t xml:space="preserve">This annotated bibliography is intended for educational and research purposes. All sources cited are factual and based on available historical records and academic publications. The information provided reflects the historical and cultural context of Freemasonry in South Korea Seoul.</w:t>
      </w:r>
    </w:p>
    <w:p>
      <w:pPr>
        <w:pStyle w:val="BodyText"/>
      </w:pPr>
      <w:r>
        <w:t xml:space="preserve">© 2023 Annotated Bibliography on Masonic History in Seoul.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Influence and History in South Korea Seoul</dc:title>
  <dc:creator/>
  <dc:language>en</dc:language>
  <cp:keywords/>
  <dcterms:created xsi:type="dcterms:W3CDTF">2026-08-07T06:12:18Z</dcterms:created>
  <dcterms:modified xsi:type="dcterms:W3CDTF">2026-08-07T06:12:18Z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